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CF" w:rsidRPr="00D05754" w:rsidRDefault="003627CF" w:rsidP="003627CF">
      <w:pPr>
        <w:tabs>
          <w:tab w:val="right" w:pos="6336"/>
        </w:tabs>
        <w:jc w:val="center"/>
        <w:rPr>
          <w:rFonts w:ascii="Book Antiqua" w:hAnsi="Book Antiqua"/>
          <w:sz w:val="44"/>
          <w:szCs w:val="44"/>
        </w:rPr>
      </w:pPr>
      <w:r>
        <w:rPr>
          <w:rFonts w:ascii="Book Antiqua" w:hAnsi="Book Antiqua"/>
          <w:sz w:val="44"/>
          <w:szCs w:val="44"/>
        </w:rPr>
        <w:t>The Hope In a Tree Stump</w:t>
      </w:r>
    </w:p>
    <w:p w:rsidR="003627CF" w:rsidRPr="00D05754" w:rsidRDefault="003627CF" w:rsidP="003627CF">
      <w:pPr>
        <w:tabs>
          <w:tab w:val="right" w:pos="6336"/>
        </w:tabs>
        <w:jc w:val="center"/>
        <w:rPr>
          <w:rFonts w:ascii="Book Antiqua" w:hAnsi="Book Antiqua"/>
          <w:b/>
          <w:sz w:val="28"/>
          <w:szCs w:val="28"/>
        </w:rPr>
      </w:pPr>
      <w:r>
        <w:rPr>
          <w:rFonts w:ascii="Book Antiqua" w:hAnsi="Book Antiqua"/>
          <w:b/>
          <w:sz w:val="28"/>
          <w:szCs w:val="28"/>
        </w:rPr>
        <w:t>Daniel 4:4-18</w:t>
      </w:r>
    </w:p>
    <w:p w:rsidR="003627CF" w:rsidRPr="00D05754" w:rsidRDefault="003627CF" w:rsidP="003627CF">
      <w:pPr>
        <w:tabs>
          <w:tab w:val="right" w:pos="6336"/>
        </w:tabs>
        <w:jc w:val="center"/>
        <w:rPr>
          <w:rFonts w:ascii="Book Antiqua" w:hAnsi="Book Antiqua"/>
          <w:sz w:val="28"/>
          <w:szCs w:val="28"/>
        </w:rPr>
      </w:pPr>
      <w:r w:rsidRPr="00D05754">
        <w:rPr>
          <w:rFonts w:ascii="Book Antiqua" w:hAnsi="Book Antiqua"/>
          <w:sz w:val="28"/>
          <w:szCs w:val="28"/>
        </w:rPr>
        <w:t>Dr. David G. Barker</w:t>
      </w:r>
    </w:p>
    <w:p w:rsidR="003627CF" w:rsidRDefault="003627CF">
      <w:pPr>
        <w:tabs>
          <w:tab w:val="right" w:pos="6336"/>
        </w:tabs>
        <w:spacing w:line="300" w:lineRule="exact"/>
        <w:rPr>
          <w:rFonts w:ascii="Book Antiqua" w:hAnsi="Book Antiqua"/>
        </w:rPr>
      </w:pPr>
    </w:p>
    <w:p w:rsidR="003627CF" w:rsidRDefault="003627CF">
      <w:pPr>
        <w:tabs>
          <w:tab w:val="right" w:pos="6336"/>
        </w:tabs>
        <w:spacing w:line="300" w:lineRule="exact"/>
        <w:rPr>
          <w:rFonts w:ascii="Book Antiqua" w:hAnsi="Book Antiqua"/>
        </w:rPr>
        <w:sectPr w:rsidR="003627CF" w:rsidSect="003627CF">
          <w:headerReference w:type="even" r:id="rId6"/>
          <w:footnotePr>
            <w:numRestart w:val="eachSect"/>
          </w:footnotePr>
          <w:pgSz w:w="12240" w:h="15840" w:code="1"/>
          <w:pgMar w:top="662" w:right="432" w:bottom="662" w:left="432" w:header="0" w:footer="288" w:gutter="0"/>
          <w:cols w:space="1152"/>
          <w:docGrid w:linePitch="272"/>
        </w:sectPr>
      </w:pPr>
    </w:p>
    <w:p w:rsidR="006D23E2" w:rsidRPr="00A47267" w:rsidRDefault="00A47267" w:rsidP="00A47267">
      <w:pPr>
        <w:spacing w:line="280" w:lineRule="exact"/>
        <w:jc w:val="both"/>
        <w:rPr>
          <w:rFonts w:ascii="Book Antiqua" w:hAnsi="Book Antiqua"/>
          <w:sz w:val="22"/>
          <w:szCs w:val="22"/>
        </w:rPr>
      </w:pPr>
      <w:r w:rsidRPr="00A47267">
        <w:rPr>
          <w:rFonts w:ascii="Book Antiqua" w:hAnsi="Book Antiqua"/>
          <w:sz w:val="22"/>
          <w:szCs w:val="22"/>
        </w:rPr>
        <w:tab/>
      </w:r>
      <w:r w:rsidR="006636A1">
        <w:rPr>
          <w:rFonts w:ascii="Book Antiqua" w:hAnsi="Book Antiqua"/>
          <w:sz w:val="22"/>
          <w:szCs w:val="22"/>
        </w:rPr>
        <w:t>Last time</w:t>
      </w:r>
      <w:r w:rsidR="007A5848" w:rsidRPr="00A47267">
        <w:rPr>
          <w:rFonts w:ascii="Book Antiqua" w:hAnsi="Book Antiqua"/>
          <w:sz w:val="22"/>
          <w:szCs w:val="22"/>
        </w:rPr>
        <w:t xml:space="preserve">, I returned to </w:t>
      </w:r>
      <w:r w:rsidR="00B76D17" w:rsidRPr="00A47267">
        <w:rPr>
          <w:rFonts w:ascii="Book Antiqua" w:hAnsi="Book Antiqua"/>
          <w:sz w:val="22"/>
          <w:szCs w:val="22"/>
        </w:rPr>
        <w:t>our study of Daniel</w:t>
      </w:r>
      <w:r w:rsidR="006D23E2" w:rsidRPr="00A47267">
        <w:rPr>
          <w:rFonts w:ascii="Book Antiqua" w:hAnsi="Book Antiqua"/>
          <w:sz w:val="22"/>
          <w:szCs w:val="22"/>
        </w:rPr>
        <w:t xml:space="preserve"> where we left off</w:t>
      </w:r>
      <w:r w:rsidR="00B76D17" w:rsidRPr="00A47267">
        <w:rPr>
          <w:rFonts w:ascii="Book Antiqua" w:hAnsi="Book Antiqua"/>
          <w:sz w:val="22"/>
          <w:szCs w:val="22"/>
        </w:rPr>
        <w:t>,</w:t>
      </w:r>
      <w:r w:rsidR="006D23E2" w:rsidRPr="00A47267">
        <w:rPr>
          <w:rFonts w:ascii="Book Antiqua" w:hAnsi="Book Antiqua"/>
          <w:sz w:val="22"/>
          <w:szCs w:val="22"/>
        </w:rPr>
        <w:t xml:space="preserve"> and</w:t>
      </w:r>
      <w:r w:rsidR="00B76D17" w:rsidRPr="00A47267">
        <w:rPr>
          <w:rFonts w:ascii="Book Antiqua" w:hAnsi="Book Antiqua"/>
          <w:sz w:val="22"/>
          <w:szCs w:val="22"/>
        </w:rPr>
        <w:t xml:space="preserve"> </w:t>
      </w:r>
      <w:r w:rsidR="006D23E2" w:rsidRPr="00A47267">
        <w:rPr>
          <w:rFonts w:ascii="Book Antiqua" w:hAnsi="Book Antiqua"/>
          <w:sz w:val="22"/>
          <w:szCs w:val="22"/>
        </w:rPr>
        <w:t>that was at the beginning of chapter</w:t>
      </w:r>
      <w:r w:rsidR="00B76D17" w:rsidRPr="00A47267">
        <w:rPr>
          <w:rFonts w:ascii="Book Antiqua" w:hAnsi="Book Antiqua"/>
          <w:sz w:val="22"/>
          <w:szCs w:val="22"/>
        </w:rPr>
        <w:t xml:space="preserve"> 4.</w:t>
      </w:r>
      <w:r w:rsidR="006D23E2" w:rsidRPr="00A47267">
        <w:rPr>
          <w:rFonts w:ascii="Book Antiqua" w:hAnsi="Book Antiqua"/>
          <w:sz w:val="22"/>
          <w:szCs w:val="22"/>
        </w:rPr>
        <w:t xml:space="preserve">  </w:t>
      </w:r>
      <w:r w:rsidR="00B76D17" w:rsidRPr="00A47267">
        <w:rPr>
          <w:rFonts w:ascii="Book Antiqua" w:hAnsi="Book Antiqua"/>
          <w:sz w:val="22"/>
          <w:szCs w:val="22"/>
        </w:rPr>
        <w:t>Some time has apparently passed</w:t>
      </w:r>
      <w:r w:rsidR="006D23E2" w:rsidRPr="00A47267">
        <w:rPr>
          <w:rFonts w:ascii="Book Antiqua" w:hAnsi="Book Antiqua"/>
          <w:sz w:val="22"/>
          <w:szCs w:val="22"/>
        </w:rPr>
        <w:t xml:space="preserve"> </w:t>
      </w:r>
      <w:r w:rsidR="00B76D17" w:rsidRPr="00A47267">
        <w:rPr>
          <w:rFonts w:ascii="Book Antiqua" w:hAnsi="Book Antiqua"/>
          <w:sz w:val="22"/>
          <w:szCs w:val="22"/>
        </w:rPr>
        <w:t>during the reign of King Nebuchadnezzar</w:t>
      </w:r>
      <w:r w:rsidR="00A946E0" w:rsidRPr="00A47267">
        <w:rPr>
          <w:rFonts w:ascii="Book Antiqua" w:hAnsi="Book Antiqua"/>
          <w:sz w:val="22"/>
          <w:szCs w:val="22"/>
        </w:rPr>
        <w:t>;</w:t>
      </w:r>
      <w:r w:rsidR="006D23E2" w:rsidRPr="00A47267">
        <w:rPr>
          <w:rFonts w:ascii="Book Antiqua" w:hAnsi="Book Antiqua"/>
          <w:sz w:val="22"/>
          <w:szCs w:val="22"/>
        </w:rPr>
        <w:t xml:space="preserve"> </w:t>
      </w:r>
      <w:r w:rsidR="00B76D17" w:rsidRPr="00A47267">
        <w:rPr>
          <w:rFonts w:ascii="Book Antiqua" w:hAnsi="Book Antiqua"/>
          <w:sz w:val="22"/>
          <w:szCs w:val="22"/>
        </w:rPr>
        <w:t>for the account we have here</w:t>
      </w:r>
      <w:r w:rsidR="006D23E2" w:rsidRPr="00A47267">
        <w:rPr>
          <w:rFonts w:ascii="Book Antiqua" w:hAnsi="Book Antiqua"/>
          <w:sz w:val="22"/>
          <w:szCs w:val="22"/>
        </w:rPr>
        <w:t xml:space="preserve"> </w:t>
      </w:r>
      <w:r w:rsidR="00B76D17" w:rsidRPr="00A47267">
        <w:rPr>
          <w:rFonts w:ascii="Book Antiqua" w:hAnsi="Book Antiqua"/>
          <w:sz w:val="22"/>
          <w:szCs w:val="22"/>
        </w:rPr>
        <w:t xml:space="preserve">appears to be a </w:t>
      </w:r>
      <w:r w:rsidR="006D23E2" w:rsidRPr="00A47267">
        <w:rPr>
          <w:rFonts w:ascii="Book Antiqua" w:hAnsi="Book Antiqua"/>
          <w:sz w:val="22"/>
          <w:szCs w:val="22"/>
        </w:rPr>
        <w:t xml:space="preserve">testimony and </w:t>
      </w:r>
      <w:r w:rsidR="00B76D17" w:rsidRPr="00A47267">
        <w:rPr>
          <w:rFonts w:ascii="Book Antiqua" w:hAnsi="Book Antiqua"/>
          <w:sz w:val="22"/>
          <w:szCs w:val="22"/>
        </w:rPr>
        <w:t>proclamation</w:t>
      </w:r>
      <w:r w:rsidR="006D23E2" w:rsidRPr="00A47267">
        <w:rPr>
          <w:rFonts w:ascii="Book Antiqua" w:hAnsi="Book Antiqua"/>
          <w:sz w:val="22"/>
          <w:szCs w:val="22"/>
        </w:rPr>
        <w:t xml:space="preserve"> </w:t>
      </w:r>
      <w:r w:rsidR="00B76D17" w:rsidRPr="00A47267">
        <w:rPr>
          <w:rFonts w:ascii="Book Antiqua" w:hAnsi="Book Antiqua"/>
          <w:sz w:val="22"/>
          <w:szCs w:val="22"/>
        </w:rPr>
        <w:t>the king wishes to make to all peoples everywhere</w:t>
      </w:r>
      <w:r w:rsidR="00A946E0" w:rsidRPr="00A47267">
        <w:rPr>
          <w:rFonts w:ascii="Book Antiqua" w:hAnsi="Book Antiqua"/>
          <w:sz w:val="22"/>
          <w:szCs w:val="22"/>
        </w:rPr>
        <w:t>,</w:t>
      </w:r>
      <w:r w:rsidR="006D23E2" w:rsidRPr="00A47267">
        <w:rPr>
          <w:rFonts w:ascii="Book Antiqua" w:hAnsi="Book Antiqua"/>
          <w:sz w:val="22"/>
          <w:szCs w:val="22"/>
        </w:rPr>
        <w:t xml:space="preserve"> </w:t>
      </w:r>
      <w:r w:rsidR="007A5848" w:rsidRPr="00A47267">
        <w:rPr>
          <w:rFonts w:ascii="Book Antiqua" w:hAnsi="Book Antiqua"/>
          <w:sz w:val="22"/>
          <w:szCs w:val="22"/>
        </w:rPr>
        <w:t>of something</w:t>
      </w:r>
      <w:r w:rsidR="00B76D17" w:rsidRPr="00A47267">
        <w:rPr>
          <w:rFonts w:ascii="Book Antiqua" w:hAnsi="Book Antiqua"/>
          <w:sz w:val="22"/>
          <w:szCs w:val="22"/>
        </w:rPr>
        <w:t xml:space="preserve"> which has, itself, taken some time</w:t>
      </w:r>
      <w:r w:rsidR="006D23E2" w:rsidRPr="00A47267">
        <w:rPr>
          <w:rFonts w:ascii="Book Antiqua" w:hAnsi="Book Antiqua"/>
          <w:sz w:val="22"/>
          <w:szCs w:val="22"/>
        </w:rPr>
        <w:t xml:space="preserve"> </w:t>
      </w:r>
      <w:r w:rsidR="00B76D17" w:rsidRPr="00A47267">
        <w:rPr>
          <w:rFonts w:ascii="Book Antiqua" w:hAnsi="Book Antiqua"/>
          <w:sz w:val="22"/>
          <w:szCs w:val="22"/>
        </w:rPr>
        <w:t>not only to exp</w:t>
      </w:r>
      <w:r w:rsidR="006D23E2" w:rsidRPr="00A47267">
        <w:rPr>
          <w:rFonts w:ascii="Book Antiqua" w:hAnsi="Book Antiqua"/>
          <w:sz w:val="22"/>
          <w:szCs w:val="22"/>
        </w:rPr>
        <w:t xml:space="preserve">erience but upon which to learn and </w:t>
      </w:r>
      <w:r w:rsidR="00B76D17" w:rsidRPr="00A47267">
        <w:rPr>
          <w:rFonts w:ascii="Book Antiqua" w:hAnsi="Book Antiqua"/>
          <w:sz w:val="22"/>
          <w:szCs w:val="22"/>
        </w:rPr>
        <w:t>reflect.</w:t>
      </w:r>
      <w:r w:rsidR="006D23E2" w:rsidRPr="00A47267">
        <w:rPr>
          <w:rFonts w:ascii="Book Antiqua" w:hAnsi="Book Antiqua"/>
          <w:sz w:val="22"/>
          <w:szCs w:val="22"/>
        </w:rPr>
        <w:t xml:space="preserve">  </w:t>
      </w:r>
      <w:r w:rsidR="00B76D17" w:rsidRPr="00A47267">
        <w:rPr>
          <w:rFonts w:ascii="Book Antiqua" w:hAnsi="Book Antiqua"/>
          <w:sz w:val="22"/>
          <w:szCs w:val="22"/>
        </w:rPr>
        <w:t>In writing this testimony,</w:t>
      </w:r>
      <w:r w:rsidR="006D23E2" w:rsidRPr="00A47267">
        <w:rPr>
          <w:rFonts w:ascii="Book Antiqua" w:hAnsi="Book Antiqua"/>
          <w:sz w:val="22"/>
          <w:szCs w:val="22"/>
        </w:rPr>
        <w:t xml:space="preserve"> </w:t>
      </w:r>
      <w:r w:rsidR="00B76D17" w:rsidRPr="00A47267">
        <w:rPr>
          <w:rFonts w:ascii="Book Antiqua" w:hAnsi="Book Antiqua"/>
          <w:sz w:val="22"/>
          <w:szCs w:val="22"/>
        </w:rPr>
        <w:t xml:space="preserve">we noticed, </w:t>
      </w:r>
      <w:r w:rsidR="006D23E2" w:rsidRPr="00A47267">
        <w:rPr>
          <w:rFonts w:ascii="Book Antiqua" w:hAnsi="Book Antiqua"/>
          <w:sz w:val="22"/>
          <w:szCs w:val="22"/>
        </w:rPr>
        <w:t>that Nebuchadnezzar</w:t>
      </w:r>
      <w:r w:rsidR="00A946E0" w:rsidRPr="00A47267">
        <w:rPr>
          <w:rFonts w:ascii="Book Antiqua" w:hAnsi="Book Antiqua"/>
          <w:sz w:val="22"/>
          <w:szCs w:val="22"/>
        </w:rPr>
        <w:t xml:space="preserve"> </w:t>
      </w:r>
      <w:r w:rsidR="006D23E2" w:rsidRPr="00A47267">
        <w:rPr>
          <w:rFonts w:ascii="Book Antiqua" w:hAnsi="Book Antiqua"/>
          <w:sz w:val="22"/>
          <w:szCs w:val="22"/>
        </w:rPr>
        <w:t>both began and</w:t>
      </w:r>
      <w:r w:rsidR="00B76D17" w:rsidRPr="00A47267">
        <w:rPr>
          <w:rFonts w:ascii="Book Antiqua" w:hAnsi="Book Antiqua"/>
          <w:sz w:val="22"/>
          <w:szCs w:val="22"/>
        </w:rPr>
        <w:t xml:space="preserve"> ended</w:t>
      </w:r>
      <w:r w:rsidR="006D23E2" w:rsidRPr="00A47267">
        <w:rPr>
          <w:rFonts w:ascii="Book Antiqua" w:hAnsi="Book Antiqua"/>
          <w:sz w:val="22"/>
          <w:szCs w:val="22"/>
        </w:rPr>
        <w:t xml:space="preserve"> with </w:t>
      </w:r>
      <w:r w:rsidR="00B76D17" w:rsidRPr="00A47267">
        <w:rPr>
          <w:rFonts w:ascii="Book Antiqua" w:hAnsi="Book Antiqua"/>
          <w:sz w:val="22"/>
          <w:szCs w:val="22"/>
        </w:rPr>
        <w:t xml:space="preserve">a doxology of praise </w:t>
      </w:r>
      <w:r w:rsidR="006636A1">
        <w:rPr>
          <w:rFonts w:ascii="Book Antiqua" w:hAnsi="Book Antiqua"/>
          <w:sz w:val="22"/>
          <w:szCs w:val="22"/>
        </w:rPr>
        <w:t xml:space="preserve">... </w:t>
      </w:r>
      <w:r w:rsidR="00B76D17" w:rsidRPr="00A47267">
        <w:rPr>
          <w:rFonts w:ascii="Book Antiqua" w:hAnsi="Book Antiqua"/>
          <w:sz w:val="22"/>
          <w:szCs w:val="22"/>
        </w:rPr>
        <w:t xml:space="preserve">unto </w:t>
      </w:r>
      <w:r w:rsidR="00B76D17" w:rsidRPr="006636A1">
        <w:rPr>
          <w:rFonts w:ascii="Book Antiqua" w:hAnsi="Book Antiqua"/>
          <w:i/>
          <w:sz w:val="22"/>
          <w:szCs w:val="22"/>
        </w:rPr>
        <w:t>Yahweh</w:t>
      </w:r>
      <w:r w:rsidR="00B76D17" w:rsidRPr="00A47267">
        <w:rPr>
          <w:rFonts w:ascii="Book Antiqua" w:hAnsi="Book Antiqua"/>
          <w:sz w:val="22"/>
          <w:szCs w:val="22"/>
        </w:rPr>
        <w:t xml:space="preserve"> –</w:t>
      </w:r>
      <w:r w:rsidR="006D23E2" w:rsidRPr="00A47267">
        <w:rPr>
          <w:rFonts w:ascii="Book Antiqua" w:hAnsi="Book Antiqua"/>
          <w:sz w:val="22"/>
          <w:szCs w:val="22"/>
        </w:rPr>
        <w:t xml:space="preserve"> </w:t>
      </w:r>
      <w:r w:rsidR="00B76D17" w:rsidRPr="00A47267">
        <w:rPr>
          <w:rFonts w:ascii="Book Antiqua" w:hAnsi="Book Antiqua"/>
          <w:sz w:val="22"/>
          <w:szCs w:val="22"/>
        </w:rPr>
        <w:t>not unto any of the idols of Babylon</w:t>
      </w:r>
      <w:r w:rsidR="00A946E0" w:rsidRPr="00A47267">
        <w:rPr>
          <w:rFonts w:ascii="Book Antiqua" w:hAnsi="Book Antiqua"/>
          <w:sz w:val="22"/>
          <w:szCs w:val="22"/>
        </w:rPr>
        <w:t xml:space="preserve"> or to himself -</w:t>
      </w:r>
      <w:r w:rsidR="006D23E2" w:rsidRPr="00A47267">
        <w:rPr>
          <w:rFonts w:ascii="Book Antiqua" w:hAnsi="Book Antiqua"/>
          <w:sz w:val="22"/>
          <w:szCs w:val="22"/>
        </w:rPr>
        <w:t xml:space="preserve"> </w:t>
      </w:r>
      <w:r w:rsidR="00B76D17" w:rsidRPr="00A47267">
        <w:rPr>
          <w:rFonts w:ascii="Book Antiqua" w:hAnsi="Book Antiqua"/>
          <w:sz w:val="22"/>
          <w:szCs w:val="22"/>
        </w:rPr>
        <w:t>but unto the God of the people of Judah</w:t>
      </w:r>
      <w:r w:rsidR="006D23E2" w:rsidRPr="00A47267">
        <w:rPr>
          <w:rFonts w:ascii="Book Antiqua" w:hAnsi="Book Antiqua"/>
          <w:sz w:val="22"/>
          <w:szCs w:val="22"/>
        </w:rPr>
        <w:t xml:space="preserve"> </w:t>
      </w:r>
      <w:r w:rsidR="00B76D17" w:rsidRPr="00A47267">
        <w:rPr>
          <w:rFonts w:ascii="Book Antiqua" w:hAnsi="Book Antiqua"/>
          <w:sz w:val="22"/>
          <w:szCs w:val="22"/>
        </w:rPr>
        <w:t>whom he had conquered some time ago.</w:t>
      </w:r>
      <w:r w:rsidR="006D23E2" w:rsidRPr="00A47267">
        <w:rPr>
          <w:rFonts w:ascii="Book Antiqua" w:hAnsi="Book Antiqua"/>
          <w:sz w:val="22"/>
          <w:szCs w:val="22"/>
        </w:rPr>
        <w:t xml:space="preserve">  What could have made Nebuchadnezzar</w:t>
      </w:r>
      <w:r w:rsidR="00B76D17" w:rsidRPr="00A47267">
        <w:rPr>
          <w:rFonts w:ascii="Book Antiqua" w:hAnsi="Book Antiqua"/>
          <w:sz w:val="22"/>
          <w:szCs w:val="22"/>
        </w:rPr>
        <w:t xml:space="preserve"> do this?</w:t>
      </w:r>
      <w:r w:rsidR="006D23E2" w:rsidRPr="00A47267">
        <w:rPr>
          <w:rFonts w:ascii="Book Antiqua" w:hAnsi="Book Antiqua"/>
          <w:sz w:val="22"/>
          <w:szCs w:val="22"/>
        </w:rPr>
        <w:t xml:space="preserve">  </w:t>
      </w:r>
      <w:r w:rsidR="00B76D17" w:rsidRPr="00A47267">
        <w:rPr>
          <w:rFonts w:ascii="Book Antiqua" w:hAnsi="Book Antiqua"/>
          <w:sz w:val="22"/>
          <w:szCs w:val="22"/>
        </w:rPr>
        <w:t>What has he experienced</w:t>
      </w:r>
      <w:r w:rsidR="006D23E2" w:rsidRPr="00A47267">
        <w:rPr>
          <w:rFonts w:ascii="Book Antiqua" w:hAnsi="Book Antiqua"/>
          <w:sz w:val="22"/>
          <w:szCs w:val="22"/>
        </w:rPr>
        <w:t xml:space="preserve"> and </w:t>
      </w:r>
      <w:r w:rsidR="00A946E0" w:rsidRPr="00A47267">
        <w:rPr>
          <w:rFonts w:ascii="Book Antiqua" w:hAnsi="Book Antiqua"/>
          <w:sz w:val="22"/>
          <w:szCs w:val="22"/>
        </w:rPr>
        <w:t>learned</w:t>
      </w:r>
      <w:r w:rsidR="00B76D17" w:rsidRPr="00A47267">
        <w:rPr>
          <w:rFonts w:ascii="Book Antiqua" w:hAnsi="Book Antiqua"/>
          <w:sz w:val="22"/>
          <w:szCs w:val="22"/>
        </w:rPr>
        <w:t xml:space="preserve"> that compels him</w:t>
      </w:r>
      <w:r w:rsidR="006D23E2" w:rsidRPr="00A47267">
        <w:rPr>
          <w:rFonts w:ascii="Book Antiqua" w:hAnsi="Book Antiqua"/>
          <w:sz w:val="22"/>
          <w:szCs w:val="22"/>
        </w:rPr>
        <w:t xml:space="preserve"> </w:t>
      </w:r>
      <w:r w:rsidR="00B76D17" w:rsidRPr="00A47267">
        <w:rPr>
          <w:rFonts w:ascii="Book Antiqua" w:hAnsi="Book Antiqua"/>
          <w:sz w:val="22"/>
          <w:szCs w:val="22"/>
        </w:rPr>
        <w:t>not only to write out this testimony</w:t>
      </w:r>
      <w:r w:rsidR="006D23E2" w:rsidRPr="00A47267">
        <w:rPr>
          <w:rFonts w:ascii="Book Antiqua" w:hAnsi="Book Antiqua"/>
          <w:sz w:val="22"/>
          <w:szCs w:val="22"/>
        </w:rPr>
        <w:t xml:space="preserve"> </w:t>
      </w:r>
      <w:r w:rsidR="00B76D17" w:rsidRPr="00A47267">
        <w:rPr>
          <w:rFonts w:ascii="Book Antiqua" w:hAnsi="Book Antiqua"/>
          <w:sz w:val="22"/>
          <w:szCs w:val="22"/>
        </w:rPr>
        <w:t>but to give such credit to Yahweh alone?</w:t>
      </w:r>
    </w:p>
    <w:p w:rsidR="006636A1" w:rsidRDefault="006D23E2" w:rsidP="00A47267">
      <w:pPr>
        <w:spacing w:line="280" w:lineRule="exact"/>
        <w:jc w:val="both"/>
        <w:rPr>
          <w:rFonts w:ascii="Book Antiqua" w:hAnsi="Book Antiqua"/>
          <w:sz w:val="22"/>
          <w:szCs w:val="22"/>
        </w:rPr>
      </w:pPr>
      <w:r w:rsidRPr="00A47267">
        <w:rPr>
          <w:rFonts w:ascii="Book Antiqua" w:hAnsi="Book Antiqua"/>
          <w:sz w:val="22"/>
          <w:szCs w:val="22"/>
        </w:rPr>
        <w:tab/>
        <w:t>King Nebuchadnezzar</w:t>
      </w:r>
      <w:r w:rsidR="00537E35" w:rsidRPr="00A47267">
        <w:rPr>
          <w:rFonts w:ascii="Book Antiqua" w:hAnsi="Book Antiqua"/>
          <w:sz w:val="22"/>
          <w:szCs w:val="22"/>
        </w:rPr>
        <w:t xml:space="preserve"> has had another dream</w:t>
      </w:r>
      <w:r w:rsidR="00FD5D92" w:rsidRPr="00A47267">
        <w:rPr>
          <w:rFonts w:ascii="Book Antiqua" w:hAnsi="Book Antiqua"/>
          <w:sz w:val="22"/>
          <w:szCs w:val="22"/>
        </w:rPr>
        <w:t>, another vision</w:t>
      </w:r>
      <w:r w:rsidR="00537E35" w:rsidRPr="00A47267">
        <w:rPr>
          <w:rFonts w:ascii="Book Antiqua" w:hAnsi="Book Antiqua"/>
          <w:sz w:val="22"/>
          <w:szCs w:val="22"/>
        </w:rPr>
        <w:t>.</w:t>
      </w:r>
      <w:r w:rsidRPr="00A47267">
        <w:rPr>
          <w:rFonts w:ascii="Book Antiqua" w:hAnsi="Book Antiqua"/>
          <w:sz w:val="22"/>
          <w:szCs w:val="22"/>
        </w:rPr>
        <w:t xml:space="preserve">  </w:t>
      </w:r>
      <w:r w:rsidR="00537E35" w:rsidRPr="00A47267">
        <w:rPr>
          <w:rFonts w:ascii="Book Antiqua" w:hAnsi="Book Antiqua"/>
          <w:sz w:val="22"/>
          <w:szCs w:val="22"/>
        </w:rPr>
        <w:t>This is not the same dream</w:t>
      </w:r>
      <w:r w:rsidR="00A47267">
        <w:rPr>
          <w:rFonts w:ascii="Book Antiqua" w:hAnsi="Book Antiqua"/>
          <w:sz w:val="22"/>
          <w:szCs w:val="22"/>
        </w:rPr>
        <w:t xml:space="preserve"> </w:t>
      </w:r>
      <w:r w:rsidRPr="00A47267">
        <w:rPr>
          <w:rFonts w:ascii="Book Antiqua" w:hAnsi="Book Antiqua"/>
          <w:sz w:val="22"/>
          <w:szCs w:val="22"/>
        </w:rPr>
        <w:t>as was told to us back in chapter</w:t>
      </w:r>
      <w:r w:rsidR="00537E35" w:rsidRPr="00A47267">
        <w:rPr>
          <w:rFonts w:ascii="Book Antiqua" w:hAnsi="Book Antiqua"/>
          <w:sz w:val="22"/>
          <w:szCs w:val="22"/>
        </w:rPr>
        <w:t xml:space="preserve"> 2.</w:t>
      </w:r>
      <w:r w:rsidRPr="00A47267">
        <w:rPr>
          <w:rFonts w:ascii="Book Antiqua" w:hAnsi="Book Antiqua"/>
          <w:sz w:val="22"/>
          <w:szCs w:val="22"/>
        </w:rPr>
        <w:t xml:space="preserve">  </w:t>
      </w:r>
      <w:r w:rsidR="00537E35" w:rsidRPr="00A47267">
        <w:rPr>
          <w:rFonts w:ascii="Book Antiqua" w:hAnsi="Book Antiqua"/>
          <w:sz w:val="22"/>
          <w:szCs w:val="22"/>
        </w:rPr>
        <w:t>This is another dream –</w:t>
      </w:r>
      <w:r w:rsidRPr="00A47267">
        <w:rPr>
          <w:rFonts w:ascii="Book Antiqua" w:hAnsi="Book Antiqua"/>
          <w:sz w:val="22"/>
          <w:szCs w:val="22"/>
        </w:rPr>
        <w:t xml:space="preserve"> </w:t>
      </w:r>
      <w:r w:rsidR="00537E35" w:rsidRPr="00A47267">
        <w:rPr>
          <w:rFonts w:ascii="Book Antiqua" w:hAnsi="Book Antiqua"/>
          <w:sz w:val="22"/>
          <w:szCs w:val="22"/>
        </w:rPr>
        <w:t>one that seems to have taken place</w:t>
      </w:r>
      <w:r w:rsidRPr="00A47267">
        <w:rPr>
          <w:rFonts w:ascii="Book Antiqua" w:hAnsi="Book Antiqua"/>
          <w:sz w:val="22"/>
          <w:szCs w:val="22"/>
        </w:rPr>
        <w:t xml:space="preserve"> later in the reign of Nebuchadnezzar</w:t>
      </w:r>
      <w:r w:rsidR="00537E35" w:rsidRPr="00A47267">
        <w:rPr>
          <w:rFonts w:ascii="Book Antiqua" w:hAnsi="Book Antiqua"/>
          <w:sz w:val="22"/>
          <w:szCs w:val="22"/>
        </w:rPr>
        <w:t xml:space="preserve"> –</w:t>
      </w:r>
      <w:r w:rsidRPr="00A47267">
        <w:rPr>
          <w:rFonts w:ascii="Book Antiqua" w:hAnsi="Book Antiqua"/>
          <w:sz w:val="22"/>
          <w:szCs w:val="22"/>
        </w:rPr>
        <w:t xml:space="preserve"> </w:t>
      </w:r>
      <w:r w:rsidR="00537E35" w:rsidRPr="00A47267">
        <w:rPr>
          <w:rFonts w:ascii="Book Antiqua" w:hAnsi="Book Antiqua"/>
          <w:sz w:val="22"/>
          <w:szCs w:val="22"/>
        </w:rPr>
        <w:t>perhaps even toward the end of his life.</w:t>
      </w:r>
      <w:r w:rsidRPr="00A47267">
        <w:rPr>
          <w:rFonts w:ascii="Book Antiqua" w:hAnsi="Book Antiqua"/>
          <w:sz w:val="22"/>
          <w:szCs w:val="22"/>
        </w:rPr>
        <w:t xml:space="preserve">  </w:t>
      </w:r>
      <w:r w:rsidR="00537E35" w:rsidRPr="00A47267">
        <w:rPr>
          <w:rFonts w:ascii="Book Antiqua" w:hAnsi="Book Antiqua"/>
          <w:sz w:val="22"/>
          <w:szCs w:val="22"/>
        </w:rPr>
        <w:t>But also, it is not a dream</w:t>
      </w:r>
      <w:r w:rsidRPr="00A47267">
        <w:rPr>
          <w:rFonts w:ascii="Book Antiqua" w:hAnsi="Book Antiqua"/>
          <w:sz w:val="22"/>
          <w:szCs w:val="22"/>
        </w:rPr>
        <w:t xml:space="preserve"> </w:t>
      </w:r>
      <w:r w:rsidR="00537E35" w:rsidRPr="00A47267">
        <w:rPr>
          <w:rFonts w:ascii="Book Antiqua" w:hAnsi="Book Antiqua"/>
          <w:sz w:val="22"/>
          <w:szCs w:val="22"/>
        </w:rPr>
        <w:t>that is meant to be isolated</w:t>
      </w:r>
      <w:r w:rsidR="00634558" w:rsidRPr="00A47267">
        <w:rPr>
          <w:rFonts w:ascii="Book Antiqua" w:hAnsi="Book Antiqua"/>
          <w:sz w:val="22"/>
          <w:szCs w:val="22"/>
        </w:rPr>
        <w:t xml:space="preserve"> </w:t>
      </w:r>
      <w:r w:rsidR="009152E1" w:rsidRPr="00A47267">
        <w:rPr>
          <w:rFonts w:ascii="Book Antiqua" w:hAnsi="Book Antiqua"/>
          <w:sz w:val="22"/>
          <w:szCs w:val="22"/>
        </w:rPr>
        <w:t>from that</w:t>
      </w:r>
      <w:r w:rsidR="00537E35" w:rsidRPr="00A47267">
        <w:rPr>
          <w:rFonts w:ascii="Book Antiqua" w:hAnsi="Book Antiqua"/>
          <w:sz w:val="22"/>
          <w:szCs w:val="22"/>
        </w:rPr>
        <w:t xml:space="preserve"> earlier one</w:t>
      </w:r>
      <w:r w:rsidR="00A946E0" w:rsidRPr="00A47267">
        <w:rPr>
          <w:rFonts w:ascii="Book Antiqua" w:hAnsi="Book Antiqua"/>
          <w:sz w:val="22"/>
          <w:szCs w:val="22"/>
        </w:rPr>
        <w:t xml:space="preserve"> -</w:t>
      </w:r>
      <w:r w:rsidRPr="00A47267">
        <w:rPr>
          <w:rFonts w:ascii="Book Antiqua" w:hAnsi="Book Antiqua"/>
          <w:sz w:val="22"/>
          <w:szCs w:val="22"/>
        </w:rPr>
        <w:t xml:space="preserve"> </w:t>
      </w:r>
      <w:r w:rsidR="009152E1" w:rsidRPr="00A47267">
        <w:rPr>
          <w:rFonts w:ascii="Book Antiqua" w:hAnsi="Book Antiqua"/>
          <w:sz w:val="22"/>
          <w:szCs w:val="22"/>
        </w:rPr>
        <w:t>or, for that matter,</w:t>
      </w:r>
      <w:r w:rsidRPr="00A47267">
        <w:rPr>
          <w:rFonts w:ascii="Book Antiqua" w:hAnsi="Book Antiqua"/>
          <w:sz w:val="22"/>
          <w:szCs w:val="22"/>
        </w:rPr>
        <w:t xml:space="preserve"> </w:t>
      </w:r>
      <w:r w:rsidR="009152E1" w:rsidRPr="00A47267">
        <w:rPr>
          <w:rFonts w:ascii="Book Antiqua" w:hAnsi="Book Antiqua"/>
          <w:sz w:val="22"/>
          <w:szCs w:val="22"/>
        </w:rPr>
        <w:t>kept separate from the incident</w:t>
      </w:r>
      <w:r w:rsidRPr="00A47267">
        <w:rPr>
          <w:rFonts w:ascii="Book Antiqua" w:hAnsi="Book Antiqua"/>
          <w:sz w:val="22"/>
          <w:szCs w:val="22"/>
        </w:rPr>
        <w:t xml:space="preserve"> with </w:t>
      </w:r>
      <w:r w:rsidR="00537E35" w:rsidRPr="00A47267">
        <w:rPr>
          <w:rFonts w:ascii="Book Antiqua" w:hAnsi="Book Antiqua"/>
          <w:sz w:val="22"/>
          <w:szCs w:val="22"/>
        </w:rPr>
        <w:t>Daniel’s friends in the furnace –</w:t>
      </w:r>
      <w:r w:rsidRPr="00A47267">
        <w:rPr>
          <w:rFonts w:ascii="Book Antiqua" w:hAnsi="Book Antiqua"/>
          <w:sz w:val="22"/>
          <w:szCs w:val="22"/>
        </w:rPr>
        <w:t xml:space="preserve"> </w:t>
      </w:r>
      <w:r w:rsidR="00537E35" w:rsidRPr="00A47267">
        <w:rPr>
          <w:rFonts w:ascii="Book Antiqua" w:hAnsi="Book Antiqua"/>
          <w:sz w:val="22"/>
          <w:szCs w:val="22"/>
        </w:rPr>
        <w:t>all of which we have already studied.</w:t>
      </w:r>
      <w:r w:rsidRPr="00A47267">
        <w:rPr>
          <w:rFonts w:ascii="Book Antiqua" w:hAnsi="Book Antiqua"/>
          <w:sz w:val="22"/>
          <w:szCs w:val="22"/>
        </w:rPr>
        <w:t xml:space="preserve">  The dream of Nebuchadnezzar in chapter</w:t>
      </w:r>
      <w:r w:rsidR="00537E35" w:rsidRPr="00A47267">
        <w:rPr>
          <w:rFonts w:ascii="Book Antiqua" w:hAnsi="Book Antiqua"/>
          <w:sz w:val="22"/>
          <w:szCs w:val="22"/>
        </w:rPr>
        <w:t xml:space="preserve"> 2</w:t>
      </w:r>
      <w:r w:rsidRPr="00A47267">
        <w:rPr>
          <w:rFonts w:ascii="Book Antiqua" w:hAnsi="Book Antiqua"/>
          <w:sz w:val="22"/>
          <w:szCs w:val="22"/>
        </w:rPr>
        <w:t xml:space="preserve"> </w:t>
      </w:r>
      <w:r w:rsidR="00537E35" w:rsidRPr="00A47267">
        <w:rPr>
          <w:rFonts w:ascii="Book Antiqua" w:hAnsi="Book Antiqua"/>
          <w:sz w:val="22"/>
          <w:szCs w:val="22"/>
        </w:rPr>
        <w:t xml:space="preserve">had a </w:t>
      </w:r>
      <w:r w:rsidR="00537E35" w:rsidRPr="00A47267">
        <w:rPr>
          <w:rFonts w:ascii="Book Antiqua" w:hAnsi="Book Antiqua"/>
          <w:sz w:val="22"/>
          <w:szCs w:val="22"/>
          <w:u w:val="single"/>
        </w:rPr>
        <w:t>purpose</w:t>
      </w:r>
      <w:r w:rsidR="00537E35" w:rsidRPr="00A47267">
        <w:rPr>
          <w:rFonts w:ascii="Book Antiqua" w:hAnsi="Book Antiqua"/>
          <w:sz w:val="22"/>
          <w:szCs w:val="22"/>
        </w:rPr>
        <w:t xml:space="preserve"> for Nebuchadnezzar –</w:t>
      </w:r>
      <w:r w:rsidRPr="00A47267">
        <w:rPr>
          <w:rFonts w:ascii="Book Antiqua" w:hAnsi="Book Antiqua"/>
          <w:sz w:val="22"/>
          <w:szCs w:val="22"/>
        </w:rPr>
        <w:t xml:space="preserve"> </w:t>
      </w:r>
      <w:r w:rsidR="00537E35" w:rsidRPr="00A47267">
        <w:rPr>
          <w:rFonts w:ascii="Book Antiqua" w:hAnsi="Book Antiqua"/>
          <w:sz w:val="22"/>
          <w:szCs w:val="22"/>
        </w:rPr>
        <w:t>a purpose that came from the one</w:t>
      </w:r>
      <w:r w:rsidRPr="00A47267">
        <w:rPr>
          <w:rFonts w:ascii="Book Antiqua" w:hAnsi="Book Antiqua"/>
          <w:sz w:val="22"/>
          <w:szCs w:val="22"/>
        </w:rPr>
        <w:t xml:space="preserve"> </w:t>
      </w:r>
      <w:r w:rsidR="00537E35" w:rsidRPr="00A47267">
        <w:rPr>
          <w:rFonts w:ascii="Book Antiqua" w:hAnsi="Book Antiqua"/>
          <w:sz w:val="22"/>
          <w:szCs w:val="22"/>
        </w:rPr>
        <w:t>who gave him that dream</w:t>
      </w:r>
      <w:r w:rsidR="00A946E0" w:rsidRPr="00A47267">
        <w:rPr>
          <w:rFonts w:ascii="Book Antiqua" w:hAnsi="Book Antiqua"/>
          <w:sz w:val="22"/>
          <w:szCs w:val="22"/>
        </w:rPr>
        <w:t>.</w:t>
      </w:r>
      <w:r w:rsidRPr="00A47267">
        <w:rPr>
          <w:rFonts w:ascii="Book Antiqua" w:hAnsi="Book Antiqua"/>
          <w:sz w:val="22"/>
          <w:szCs w:val="22"/>
        </w:rPr>
        <w:t xml:space="preserve">  </w:t>
      </w:r>
      <w:r w:rsidR="00A946E0" w:rsidRPr="00A47267">
        <w:rPr>
          <w:rFonts w:ascii="Book Antiqua" w:hAnsi="Book Antiqua"/>
          <w:sz w:val="22"/>
          <w:szCs w:val="22"/>
        </w:rPr>
        <w:t>T</w:t>
      </w:r>
      <w:r w:rsidR="00537E35" w:rsidRPr="00A47267">
        <w:rPr>
          <w:rFonts w:ascii="Book Antiqua" w:hAnsi="Book Antiqua"/>
          <w:sz w:val="22"/>
          <w:szCs w:val="22"/>
        </w:rPr>
        <w:t xml:space="preserve">hat </w:t>
      </w:r>
      <w:r w:rsidR="00A946E0" w:rsidRPr="00A47267">
        <w:rPr>
          <w:rFonts w:ascii="Book Antiqua" w:hAnsi="Book Antiqua"/>
          <w:sz w:val="22"/>
          <w:szCs w:val="22"/>
        </w:rPr>
        <w:t>purpose</w:t>
      </w:r>
      <w:r w:rsidR="00537E35" w:rsidRPr="00A47267">
        <w:rPr>
          <w:rFonts w:ascii="Book Antiqua" w:hAnsi="Book Antiqua"/>
          <w:sz w:val="22"/>
          <w:szCs w:val="22"/>
        </w:rPr>
        <w:t xml:space="preserve"> was to demonstrate to the king</w:t>
      </w:r>
      <w:r w:rsidRPr="00A47267">
        <w:rPr>
          <w:rFonts w:ascii="Book Antiqua" w:hAnsi="Book Antiqua"/>
          <w:sz w:val="22"/>
          <w:szCs w:val="22"/>
        </w:rPr>
        <w:t xml:space="preserve"> </w:t>
      </w:r>
      <w:r w:rsidR="00537E35" w:rsidRPr="00A47267">
        <w:rPr>
          <w:rFonts w:ascii="Book Antiqua" w:hAnsi="Book Antiqua"/>
          <w:sz w:val="22"/>
          <w:szCs w:val="22"/>
        </w:rPr>
        <w:t>that his so-called wise men</w:t>
      </w:r>
      <w:r w:rsidRPr="00A47267">
        <w:rPr>
          <w:rFonts w:ascii="Book Antiqua" w:hAnsi="Book Antiqua"/>
          <w:sz w:val="22"/>
          <w:szCs w:val="22"/>
        </w:rPr>
        <w:t xml:space="preserve"> </w:t>
      </w:r>
      <w:r w:rsidR="007A5848" w:rsidRPr="00A47267">
        <w:rPr>
          <w:rFonts w:ascii="Book Antiqua" w:hAnsi="Book Antiqua"/>
          <w:sz w:val="22"/>
          <w:szCs w:val="22"/>
        </w:rPr>
        <w:t>were not, as it turned out</w:t>
      </w:r>
      <w:r w:rsidR="00537E35" w:rsidRPr="00A47267">
        <w:rPr>
          <w:rFonts w:ascii="Book Antiqua" w:hAnsi="Book Antiqua"/>
          <w:sz w:val="22"/>
          <w:szCs w:val="22"/>
        </w:rPr>
        <w:t>, all that wise</w:t>
      </w:r>
      <w:r w:rsidR="006636A1">
        <w:rPr>
          <w:rFonts w:ascii="Book Antiqua" w:hAnsi="Book Antiqua"/>
          <w:sz w:val="22"/>
          <w:szCs w:val="22"/>
        </w:rPr>
        <w:t>.  He would also learn, to his surprise,</w:t>
      </w:r>
      <w:r w:rsidRPr="00A47267">
        <w:rPr>
          <w:rFonts w:ascii="Book Antiqua" w:hAnsi="Book Antiqua"/>
          <w:sz w:val="22"/>
          <w:szCs w:val="22"/>
        </w:rPr>
        <w:t xml:space="preserve"> </w:t>
      </w:r>
      <w:r w:rsidR="006636A1">
        <w:rPr>
          <w:rFonts w:ascii="Book Antiqua" w:hAnsi="Book Antiqua"/>
          <w:sz w:val="22"/>
          <w:szCs w:val="22"/>
        </w:rPr>
        <w:t xml:space="preserve">that </w:t>
      </w:r>
      <w:r w:rsidR="00537E35" w:rsidRPr="00A47267">
        <w:rPr>
          <w:rFonts w:ascii="Book Antiqua" w:hAnsi="Book Antiqua"/>
          <w:sz w:val="22"/>
          <w:szCs w:val="22"/>
        </w:rPr>
        <w:t>the one he had conquered in Judah – Daniel –</w:t>
      </w:r>
      <w:r w:rsidRPr="00A47267">
        <w:rPr>
          <w:rFonts w:ascii="Book Antiqua" w:hAnsi="Book Antiqua"/>
          <w:sz w:val="22"/>
          <w:szCs w:val="22"/>
        </w:rPr>
        <w:t xml:space="preserve"> </w:t>
      </w:r>
      <w:r w:rsidR="00537E35" w:rsidRPr="00A47267">
        <w:rPr>
          <w:rFonts w:ascii="Book Antiqua" w:hAnsi="Book Antiqua"/>
          <w:sz w:val="22"/>
          <w:szCs w:val="22"/>
        </w:rPr>
        <w:t xml:space="preserve">who was now </w:t>
      </w:r>
      <w:r w:rsidR="00A946E0" w:rsidRPr="00A47267">
        <w:rPr>
          <w:rFonts w:ascii="Book Antiqua" w:hAnsi="Book Antiqua"/>
          <w:sz w:val="22"/>
          <w:szCs w:val="22"/>
        </w:rPr>
        <w:t>standing in his presence as a result -</w:t>
      </w:r>
      <w:r w:rsidRPr="00A47267">
        <w:rPr>
          <w:rFonts w:ascii="Book Antiqua" w:hAnsi="Book Antiqua"/>
          <w:sz w:val="22"/>
          <w:szCs w:val="22"/>
        </w:rPr>
        <w:t xml:space="preserve"> </w:t>
      </w:r>
      <w:r w:rsidR="00537E35" w:rsidRPr="00A47267">
        <w:rPr>
          <w:rFonts w:ascii="Book Antiqua" w:hAnsi="Book Antiqua"/>
          <w:sz w:val="22"/>
          <w:szCs w:val="22"/>
        </w:rPr>
        <w:t xml:space="preserve">was </w:t>
      </w:r>
      <w:r w:rsidR="00A946E0" w:rsidRPr="00A47267">
        <w:rPr>
          <w:rFonts w:ascii="Book Antiqua" w:hAnsi="Book Antiqua"/>
          <w:sz w:val="22"/>
          <w:szCs w:val="22"/>
        </w:rPr>
        <w:t xml:space="preserve">there </w:t>
      </w:r>
      <w:r w:rsidR="00537E35" w:rsidRPr="00A47267">
        <w:rPr>
          <w:rFonts w:ascii="Book Antiqua" w:hAnsi="Book Antiqua"/>
          <w:sz w:val="22"/>
          <w:szCs w:val="22"/>
        </w:rPr>
        <w:t xml:space="preserve">for a </w:t>
      </w:r>
      <w:r w:rsidR="00A946E0" w:rsidRPr="00A47267">
        <w:rPr>
          <w:rFonts w:ascii="Book Antiqua" w:hAnsi="Book Antiqua"/>
          <w:sz w:val="22"/>
          <w:szCs w:val="22"/>
        </w:rPr>
        <w:t xml:space="preserve">divinely appointed </w:t>
      </w:r>
      <w:r w:rsidR="00537E35" w:rsidRPr="00A47267">
        <w:rPr>
          <w:rFonts w:ascii="Book Antiqua" w:hAnsi="Book Antiqua"/>
          <w:sz w:val="22"/>
          <w:szCs w:val="22"/>
        </w:rPr>
        <w:t>purpose as well –</w:t>
      </w:r>
      <w:r w:rsidRPr="00A47267">
        <w:rPr>
          <w:rFonts w:ascii="Book Antiqua" w:hAnsi="Book Antiqua"/>
          <w:sz w:val="22"/>
          <w:szCs w:val="22"/>
        </w:rPr>
        <w:t xml:space="preserve"> </w:t>
      </w:r>
      <w:r w:rsidR="00537E35" w:rsidRPr="00A47267">
        <w:rPr>
          <w:rFonts w:ascii="Book Antiqua" w:hAnsi="Book Antiqua"/>
          <w:sz w:val="22"/>
          <w:szCs w:val="22"/>
        </w:rPr>
        <w:t>to introduce to the king</w:t>
      </w:r>
      <w:r w:rsidRPr="00A47267">
        <w:rPr>
          <w:rFonts w:ascii="Book Antiqua" w:hAnsi="Book Antiqua"/>
          <w:sz w:val="22"/>
          <w:szCs w:val="22"/>
        </w:rPr>
        <w:t xml:space="preserve"> </w:t>
      </w:r>
      <w:r w:rsidR="00A946E0" w:rsidRPr="00A47267">
        <w:rPr>
          <w:rFonts w:ascii="Book Antiqua" w:hAnsi="Book Antiqua"/>
          <w:sz w:val="22"/>
          <w:szCs w:val="22"/>
        </w:rPr>
        <w:t xml:space="preserve">the one </w:t>
      </w:r>
      <w:r w:rsidR="00537E35" w:rsidRPr="00A47267">
        <w:rPr>
          <w:rFonts w:ascii="Book Antiqua" w:hAnsi="Book Antiqua"/>
          <w:sz w:val="22"/>
          <w:szCs w:val="22"/>
        </w:rPr>
        <w:t xml:space="preserve">who </w:t>
      </w:r>
      <w:r w:rsidR="00A946E0" w:rsidRPr="00A47267">
        <w:rPr>
          <w:rFonts w:ascii="Book Antiqua" w:hAnsi="Book Antiqua"/>
          <w:sz w:val="22"/>
          <w:szCs w:val="22"/>
        </w:rPr>
        <w:t>actually was</w:t>
      </w:r>
      <w:r w:rsidRPr="00A47267">
        <w:rPr>
          <w:rFonts w:ascii="Book Antiqua" w:hAnsi="Book Antiqua"/>
          <w:sz w:val="22"/>
          <w:szCs w:val="22"/>
        </w:rPr>
        <w:t xml:space="preserve"> </w:t>
      </w:r>
      <w:r w:rsidR="00537E35" w:rsidRPr="00A47267">
        <w:rPr>
          <w:rFonts w:ascii="Book Antiqua" w:hAnsi="Book Antiqua"/>
          <w:sz w:val="22"/>
          <w:szCs w:val="22"/>
        </w:rPr>
        <w:t>the real one, true, &amp; living God.</w:t>
      </w:r>
      <w:r w:rsidRPr="00A47267">
        <w:rPr>
          <w:rFonts w:ascii="Book Antiqua" w:hAnsi="Book Antiqua"/>
          <w:sz w:val="22"/>
          <w:szCs w:val="22"/>
        </w:rPr>
        <w:t xml:space="preserve">  </w:t>
      </w:r>
      <w:r w:rsidR="006636A1">
        <w:rPr>
          <w:rFonts w:ascii="Book Antiqua" w:hAnsi="Book Antiqua"/>
          <w:sz w:val="22"/>
          <w:szCs w:val="22"/>
        </w:rPr>
        <w:t>In the same way</w:t>
      </w:r>
      <w:r w:rsidR="00537E35" w:rsidRPr="00A47267">
        <w:rPr>
          <w:rFonts w:ascii="Book Antiqua" w:hAnsi="Book Antiqua"/>
          <w:sz w:val="22"/>
          <w:szCs w:val="22"/>
        </w:rPr>
        <w:t>, the fiery furnace</w:t>
      </w:r>
      <w:r w:rsidRPr="00A47267">
        <w:rPr>
          <w:rFonts w:ascii="Book Antiqua" w:hAnsi="Book Antiqua"/>
          <w:sz w:val="22"/>
          <w:szCs w:val="22"/>
        </w:rPr>
        <w:t xml:space="preserve"> </w:t>
      </w:r>
      <w:r w:rsidR="00537E35" w:rsidRPr="00A47267">
        <w:rPr>
          <w:rFonts w:ascii="Book Antiqua" w:hAnsi="Book Antiqua"/>
          <w:sz w:val="22"/>
          <w:szCs w:val="22"/>
        </w:rPr>
        <w:t>was</w:t>
      </w:r>
      <w:r w:rsidRPr="00A47267">
        <w:rPr>
          <w:rFonts w:ascii="Book Antiqua" w:hAnsi="Book Antiqua"/>
          <w:sz w:val="22"/>
          <w:szCs w:val="22"/>
        </w:rPr>
        <w:t xml:space="preserve"> not merely a contest of wills and</w:t>
      </w:r>
      <w:r w:rsidR="00537E35" w:rsidRPr="00A47267">
        <w:rPr>
          <w:rFonts w:ascii="Book Antiqua" w:hAnsi="Book Antiqua"/>
          <w:sz w:val="22"/>
          <w:szCs w:val="22"/>
        </w:rPr>
        <w:t xml:space="preserve"> consciences,</w:t>
      </w:r>
      <w:r w:rsidRPr="00A47267">
        <w:rPr>
          <w:rFonts w:ascii="Book Antiqua" w:hAnsi="Book Antiqua"/>
          <w:sz w:val="22"/>
          <w:szCs w:val="22"/>
        </w:rPr>
        <w:t xml:space="preserve"> </w:t>
      </w:r>
      <w:r w:rsidR="00537E35" w:rsidRPr="00A47267">
        <w:rPr>
          <w:rFonts w:ascii="Book Antiqua" w:hAnsi="Book Antiqua"/>
          <w:sz w:val="22"/>
          <w:szCs w:val="22"/>
        </w:rPr>
        <w:t xml:space="preserve">but was </w:t>
      </w:r>
      <w:r w:rsidR="00A946E0" w:rsidRPr="00A47267">
        <w:rPr>
          <w:rFonts w:ascii="Book Antiqua" w:hAnsi="Book Antiqua"/>
          <w:sz w:val="22"/>
          <w:szCs w:val="22"/>
        </w:rPr>
        <w:t>an episode ordained</w:t>
      </w:r>
      <w:r w:rsidRPr="00A47267">
        <w:rPr>
          <w:rFonts w:ascii="Book Antiqua" w:hAnsi="Book Antiqua"/>
          <w:sz w:val="22"/>
          <w:szCs w:val="22"/>
        </w:rPr>
        <w:t xml:space="preserve"> to give Nebuchadnezzar</w:t>
      </w:r>
      <w:r w:rsidR="00537E35" w:rsidRPr="00A47267">
        <w:rPr>
          <w:rFonts w:ascii="Book Antiqua" w:hAnsi="Book Antiqua"/>
          <w:sz w:val="22"/>
          <w:szCs w:val="22"/>
        </w:rPr>
        <w:t xml:space="preserve"> a </w:t>
      </w:r>
      <w:r w:rsidR="00FD5D92" w:rsidRPr="00A47267">
        <w:rPr>
          <w:rFonts w:ascii="Book Antiqua" w:hAnsi="Book Antiqua"/>
          <w:sz w:val="22"/>
          <w:szCs w:val="22"/>
        </w:rPr>
        <w:t xml:space="preserve">vision, a </w:t>
      </w:r>
      <w:r w:rsidR="00537E35" w:rsidRPr="00A47267">
        <w:rPr>
          <w:rFonts w:ascii="Book Antiqua" w:hAnsi="Book Antiqua"/>
          <w:sz w:val="22"/>
          <w:szCs w:val="22"/>
        </w:rPr>
        <w:t xml:space="preserve">glimpse </w:t>
      </w:r>
      <w:r w:rsidR="00FD5D92" w:rsidRPr="00A47267">
        <w:rPr>
          <w:rFonts w:ascii="Book Antiqua" w:hAnsi="Book Antiqua"/>
          <w:sz w:val="22"/>
          <w:szCs w:val="22"/>
        </w:rPr>
        <w:t xml:space="preserve">- </w:t>
      </w:r>
      <w:r w:rsidR="00A946E0" w:rsidRPr="00A47267">
        <w:rPr>
          <w:rFonts w:ascii="Book Antiqua" w:hAnsi="Book Antiqua"/>
          <w:sz w:val="22"/>
          <w:szCs w:val="22"/>
        </w:rPr>
        <w:t xml:space="preserve">for </w:t>
      </w:r>
      <w:r w:rsidR="00537E35" w:rsidRPr="00A47267">
        <w:rPr>
          <w:rFonts w:ascii="Book Antiqua" w:hAnsi="Book Antiqua"/>
          <w:sz w:val="22"/>
          <w:szCs w:val="22"/>
        </w:rPr>
        <w:t xml:space="preserve">just </w:t>
      </w:r>
      <w:r w:rsidR="00A946E0" w:rsidRPr="00A47267">
        <w:rPr>
          <w:rFonts w:ascii="Book Antiqua" w:hAnsi="Book Antiqua"/>
          <w:sz w:val="22"/>
          <w:szCs w:val="22"/>
        </w:rPr>
        <w:t>a</w:t>
      </w:r>
      <w:r w:rsidR="00537E35" w:rsidRPr="00A47267">
        <w:rPr>
          <w:rFonts w:ascii="Book Antiqua" w:hAnsi="Book Antiqua"/>
          <w:sz w:val="22"/>
          <w:szCs w:val="22"/>
        </w:rPr>
        <w:t xml:space="preserve"> moment</w:t>
      </w:r>
      <w:r w:rsidR="00FD5D92" w:rsidRPr="00A47267">
        <w:rPr>
          <w:rFonts w:ascii="Book Antiqua" w:hAnsi="Book Antiqua"/>
          <w:sz w:val="22"/>
          <w:szCs w:val="22"/>
        </w:rPr>
        <w:t xml:space="preserve"> -</w:t>
      </w:r>
      <w:r w:rsidRPr="00A47267">
        <w:rPr>
          <w:rFonts w:ascii="Book Antiqua" w:hAnsi="Book Antiqua"/>
          <w:sz w:val="22"/>
          <w:szCs w:val="22"/>
        </w:rPr>
        <w:t xml:space="preserve"> </w:t>
      </w:r>
      <w:r w:rsidR="00A946E0" w:rsidRPr="00A47267">
        <w:rPr>
          <w:rFonts w:ascii="Book Antiqua" w:hAnsi="Book Antiqua"/>
          <w:sz w:val="22"/>
          <w:szCs w:val="22"/>
        </w:rPr>
        <w:t>of one who appeared</w:t>
      </w:r>
      <w:r w:rsidR="00537E35" w:rsidRPr="00A47267">
        <w:rPr>
          <w:rFonts w:ascii="Book Antiqua" w:hAnsi="Book Antiqua"/>
          <w:sz w:val="22"/>
          <w:szCs w:val="22"/>
        </w:rPr>
        <w:t xml:space="preserve"> </w:t>
      </w:r>
      <w:r w:rsidR="009152E1" w:rsidRPr="00A47267">
        <w:rPr>
          <w:rFonts w:ascii="Book Antiqua" w:hAnsi="Book Antiqua"/>
          <w:sz w:val="22"/>
          <w:szCs w:val="22"/>
        </w:rPr>
        <w:t xml:space="preserve">to him </w:t>
      </w:r>
      <w:r w:rsidR="00537E35" w:rsidRPr="00A47267">
        <w:rPr>
          <w:rFonts w:ascii="Book Antiqua" w:hAnsi="Book Antiqua"/>
          <w:sz w:val="22"/>
          <w:szCs w:val="22"/>
        </w:rPr>
        <w:t>as the son of God.</w:t>
      </w:r>
    </w:p>
    <w:p w:rsidR="006636A1" w:rsidRDefault="006636A1" w:rsidP="00A47267">
      <w:pPr>
        <w:spacing w:line="280" w:lineRule="exact"/>
        <w:jc w:val="both"/>
        <w:rPr>
          <w:rFonts w:ascii="Book Antiqua" w:hAnsi="Book Antiqua"/>
          <w:sz w:val="22"/>
          <w:szCs w:val="22"/>
        </w:rPr>
      </w:pPr>
      <w:r>
        <w:rPr>
          <w:rFonts w:ascii="Book Antiqua" w:hAnsi="Book Antiqua"/>
          <w:sz w:val="22"/>
          <w:szCs w:val="22"/>
        </w:rPr>
        <w:tab/>
      </w:r>
      <w:r w:rsidR="006D23E2" w:rsidRPr="00A47267">
        <w:rPr>
          <w:rFonts w:ascii="Book Antiqua" w:hAnsi="Book Antiqua"/>
          <w:sz w:val="22"/>
          <w:szCs w:val="22"/>
        </w:rPr>
        <w:t>And</w:t>
      </w:r>
      <w:r w:rsidR="00537E35" w:rsidRPr="00A47267">
        <w:rPr>
          <w:rFonts w:ascii="Book Antiqua" w:hAnsi="Book Antiqua"/>
          <w:sz w:val="22"/>
          <w:szCs w:val="22"/>
        </w:rPr>
        <w:t xml:space="preserve"> now comes the dream</w:t>
      </w:r>
      <w:r w:rsidR="006D23E2" w:rsidRPr="00A47267">
        <w:rPr>
          <w:rFonts w:ascii="Book Antiqua" w:hAnsi="Book Antiqua"/>
          <w:sz w:val="22"/>
          <w:szCs w:val="22"/>
        </w:rPr>
        <w:t xml:space="preserve"> or </w:t>
      </w:r>
      <w:r w:rsidR="00FD5D92" w:rsidRPr="00A47267">
        <w:rPr>
          <w:rFonts w:ascii="Book Antiqua" w:hAnsi="Book Antiqua"/>
          <w:sz w:val="22"/>
          <w:szCs w:val="22"/>
        </w:rPr>
        <w:t>vision</w:t>
      </w:r>
      <w:r w:rsidR="00537E35" w:rsidRPr="00A47267">
        <w:rPr>
          <w:rFonts w:ascii="Book Antiqua" w:hAnsi="Book Antiqua"/>
          <w:sz w:val="22"/>
          <w:szCs w:val="22"/>
        </w:rPr>
        <w:t xml:space="preserve"> before </w:t>
      </w:r>
      <w:r w:rsidR="00FD5D92" w:rsidRPr="00A47267">
        <w:rPr>
          <w:rFonts w:ascii="Book Antiqua" w:hAnsi="Book Antiqua"/>
          <w:sz w:val="22"/>
          <w:szCs w:val="22"/>
        </w:rPr>
        <w:t xml:space="preserve">us </w:t>
      </w:r>
      <w:r w:rsidR="00537E35" w:rsidRPr="00A47267">
        <w:rPr>
          <w:rFonts w:ascii="Book Antiqua" w:hAnsi="Book Antiqua"/>
          <w:sz w:val="22"/>
          <w:szCs w:val="22"/>
        </w:rPr>
        <w:t>here.</w:t>
      </w:r>
      <w:r>
        <w:rPr>
          <w:rFonts w:ascii="Book Antiqua" w:hAnsi="Book Antiqua"/>
          <w:sz w:val="22"/>
          <w:szCs w:val="22"/>
        </w:rPr>
        <w:t xml:space="preserve">  So, b</w:t>
      </w:r>
      <w:r w:rsidR="00A946E0" w:rsidRPr="00A47267">
        <w:rPr>
          <w:rFonts w:ascii="Book Antiqua" w:hAnsi="Book Antiqua"/>
          <w:sz w:val="22"/>
          <w:szCs w:val="22"/>
        </w:rPr>
        <w:t xml:space="preserve">efore we ask ourselves </w:t>
      </w:r>
      <w:r w:rsidR="00FD5D92" w:rsidRPr="00A47267">
        <w:rPr>
          <w:rFonts w:ascii="Book Antiqua" w:hAnsi="Book Antiqua"/>
          <w:sz w:val="22"/>
          <w:szCs w:val="22"/>
        </w:rPr>
        <w:t>the meaning of this</w:t>
      </w:r>
      <w:r w:rsidR="00537E35" w:rsidRPr="00A47267">
        <w:rPr>
          <w:rFonts w:ascii="Book Antiqua" w:hAnsi="Book Antiqua"/>
          <w:sz w:val="22"/>
          <w:szCs w:val="22"/>
        </w:rPr>
        <w:t xml:space="preserve"> dream,</w:t>
      </w:r>
      <w:r w:rsidR="006D23E2" w:rsidRPr="00A47267">
        <w:rPr>
          <w:rFonts w:ascii="Book Antiqua" w:hAnsi="Book Antiqua"/>
          <w:sz w:val="22"/>
          <w:szCs w:val="22"/>
        </w:rPr>
        <w:t xml:space="preserve"> </w:t>
      </w:r>
      <w:r>
        <w:rPr>
          <w:rFonts w:ascii="Book Antiqua" w:hAnsi="Book Antiqua"/>
          <w:sz w:val="22"/>
          <w:szCs w:val="22"/>
        </w:rPr>
        <w:t>let u</w:t>
      </w:r>
      <w:r w:rsidR="00A946E0" w:rsidRPr="00A47267">
        <w:rPr>
          <w:rFonts w:ascii="Book Antiqua" w:hAnsi="Book Antiqua"/>
          <w:sz w:val="22"/>
          <w:szCs w:val="22"/>
        </w:rPr>
        <w:t xml:space="preserve">s ask first what purpose </w:t>
      </w:r>
      <w:r w:rsidR="00A946E0" w:rsidRPr="00A47267">
        <w:rPr>
          <w:rFonts w:ascii="Book Antiqua" w:hAnsi="Book Antiqua"/>
          <w:sz w:val="22"/>
          <w:szCs w:val="22"/>
          <w:u w:val="single"/>
        </w:rPr>
        <w:t>this</w:t>
      </w:r>
      <w:r w:rsidR="00537E35" w:rsidRPr="00A47267">
        <w:rPr>
          <w:rFonts w:ascii="Book Antiqua" w:hAnsi="Book Antiqua"/>
          <w:sz w:val="22"/>
          <w:szCs w:val="22"/>
        </w:rPr>
        <w:t xml:space="preserve"> dream </w:t>
      </w:r>
      <w:r w:rsidR="00A946E0" w:rsidRPr="00A47267">
        <w:rPr>
          <w:rFonts w:ascii="Book Antiqua" w:hAnsi="Book Antiqua"/>
          <w:sz w:val="22"/>
          <w:szCs w:val="22"/>
        </w:rPr>
        <w:t xml:space="preserve">will </w:t>
      </w:r>
      <w:r w:rsidR="00537E35" w:rsidRPr="00A47267">
        <w:rPr>
          <w:rFonts w:ascii="Book Antiqua" w:hAnsi="Book Antiqua"/>
          <w:sz w:val="22"/>
          <w:szCs w:val="22"/>
        </w:rPr>
        <w:t>serve?</w:t>
      </w:r>
      <w:r w:rsidR="006D23E2" w:rsidRPr="00A47267">
        <w:rPr>
          <w:rFonts w:ascii="Book Antiqua" w:hAnsi="Book Antiqua"/>
          <w:sz w:val="22"/>
          <w:szCs w:val="22"/>
        </w:rPr>
        <w:t xml:space="preserve">  </w:t>
      </w:r>
      <w:r>
        <w:rPr>
          <w:rFonts w:ascii="Book Antiqua" w:hAnsi="Book Antiqua"/>
          <w:sz w:val="22"/>
          <w:szCs w:val="22"/>
        </w:rPr>
        <w:t>When you stop and think about it, s</w:t>
      </w:r>
      <w:r w:rsidR="00CA7878" w:rsidRPr="00A47267">
        <w:rPr>
          <w:rFonts w:ascii="Book Antiqua" w:hAnsi="Book Antiqua"/>
          <w:sz w:val="22"/>
          <w:szCs w:val="22"/>
        </w:rPr>
        <w:t xml:space="preserve">eemingly </w:t>
      </w:r>
      <w:r w:rsidR="00CA7878" w:rsidRPr="00A47267">
        <w:rPr>
          <w:rFonts w:ascii="Book Antiqua" w:hAnsi="Book Antiqua"/>
          <w:sz w:val="22"/>
          <w:szCs w:val="22"/>
        </w:rPr>
        <w:t>random circumstances</w:t>
      </w:r>
      <w:r w:rsidR="006D23E2" w:rsidRPr="00A47267">
        <w:rPr>
          <w:rFonts w:ascii="Book Antiqua" w:hAnsi="Book Antiqua"/>
          <w:sz w:val="22"/>
          <w:szCs w:val="22"/>
        </w:rPr>
        <w:t xml:space="preserve"> </w:t>
      </w:r>
      <w:r w:rsidR="00537E35" w:rsidRPr="00A47267">
        <w:rPr>
          <w:rFonts w:ascii="Book Antiqua" w:hAnsi="Book Antiqua"/>
          <w:sz w:val="22"/>
          <w:szCs w:val="22"/>
        </w:rPr>
        <w:t>swirl all around us all the time.</w:t>
      </w:r>
      <w:r w:rsidR="006D23E2" w:rsidRPr="00A47267">
        <w:rPr>
          <w:rFonts w:ascii="Book Antiqua" w:hAnsi="Book Antiqua"/>
          <w:sz w:val="22"/>
          <w:szCs w:val="22"/>
        </w:rPr>
        <w:t xml:space="preserve">  </w:t>
      </w:r>
      <w:r w:rsidR="00CA7878" w:rsidRPr="00A47267">
        <w:rPr>
          <w:rFonts w:ascii="Book Antiqua" w:hAnsi="Book Antiqua"/>
          <w:sz w:val="22"/>
          <w:szCs w:val="22"/>
        </w:rPr>
        <w:t>And things</w:t>
      </w:r>
      <w:r w:rsidR="006D23E2" w:rsidRPr="00A47267">
        <w:rPr>
          <w:rFonts w:ascii="Book Antiqua" w:hAnsi="Book Antiqua"/>
          <w:sz w:val="22"/>
          <w:szCs w:val="22"/>
        </w:rPr>
        <w:t xml:space="preserve"> that seem to be very important and </w:t>
      </w:r>
      <w:r w:rsidR="00CA7878" w:rsidRPr="00A47267">
        <w:rPr>
          <w:rFonts w:ascii="Book Antiqua" w:hAnsi="Book Antiqua"/>
          <w:sz w:val="22"/>
          <w:szCs w:val="22"/>
        </w:rPr>
        <w:t>major at the moment</w:t>
      </w:r>
      <w:r w:rsidR="006D23E2" w:rsidRPr="00A47267">
        <w:rPr>
          <w:rFonts w:ascii="Book Antiqua" w:hAnsi="Book Antiqua"/>
          <w:sz w:val="22"/>
          <w:szCs w:val="22"/>
        </w:rPr>
        <w:t xml:space="preserve"> do no</w:t>
      </w:r>
      <w:r w:rsidR="00CA7878" w:rsidRPr="00A47267">
        <w:rPr>
          <w:rFonts w:ascii="Book Antiqua" w:hAnsi="Book Antiqua"/>
          <w:sz w:val="22"/>
          <w:szCs w:val="22"/>
        </w:rPr>
        <w:t>t always turn out to be that way</w:t>
      </w:r>
      <w:r w:rsidR="009152E1" w:rsidRPr="00A47267">
        <w:rPr>
          <w:rFonts w:ascii="Book Antiqua" w:hAnsi="Book Antiqua"/>
          <w:sz w:val="22"/>
          <w:szCs w:val="22"/>
        </w:rPr>
        <w:t xml:space="preserve"> in the end</w:t>
      </w:r>
      <w:r w:rsidR="00CA7878" w:rsidRPr="00A47267">
        <w:rPr>
          <w:rFonts w:ascii="Book Antiqua" w:hAnsi="Book Antiqua"/>
          <w:sz w:val="22"/>
          <w:szCs w:val="22"/>
        </w:rPr>
        <w:t>.</w:t>
      </w:r>
      <w:r w:rsidR="006D23E2" w:rsidRPr="00A47267">
        <w:rPr>
          <w:rFonts w:ascii="Book Antiqua" w:hAnsi="Book Antiqua"/>
          <w:sz w:val="22"/>
          <w:szCs w:val="22"/>
        </w:rPr>
        <w:t xml:space="preserve">  </w:t>
      </w:r>
      <w:r w:rsidR="00537E35" w:rsidRPr="00A47267">
        <w:rPr>
          <w:rFonts w:ascii="Book Antiqua" w:hAnsi="Book Antiqua"/>
          <w:sz w:val="22"/>
          <w:szCs w:val="22"/>
        </w:rPr>
        <w:t xml:space="preserve">Two things that </w:t>
      </w:r>
      <w:r w:rsidR="007A5848" w:rsidRPr="00A47267">
        <w:rPr>
          <w:rFonts w:ascii="Book Antiqua" w:hAnsi="Book Antiqua"/>
          <w:sz w:val="22"/>
          <w:szCs w:val="22"/>
        </w:rPr>
        <w:t>appear</w:t>
      </w:r>
      <w:r w:rsidR="00537E35" w:rsidRPr="00A47267">
        <w:rPr>
          <w:rFonts w:ascii="Book Antiqua" w:hAnsi="Book Antiqua"/>
          <w:sz w:val="22"/>
          <w:szCs w:val="22"/>
        </w:rPr>
        <w:t xml:space="preserve"> completely unrelated, unconnected,</w:t>
      </w:r>
      <w:r w:rsidR="006D23E2" w:rsidRPr="00A47267">
        <w:rPr>
          <w:rFonts w:ascii="Book Antiqua" w:hAnsi="Book Antiqua"/>
          <w:sz w:val="22"/>
          <w:szCs w:val="22"/>
        </w:rPr>
        <w:t xml:space="preserve"> </w:t>
      </w:r>
      <w:r w:rsidR="00CA7878" w:rsidRPr="00A47267">
        <w:rPr>
          <w:rFonts w:ascii="Book Antiqua" w:hAnsi="Book Antiqua"/>
          <w:sz w:val="22"/>
          <w:szCs w:val="22"/>
        </w:rPr>
        <w:t>can</w:t>
      </w:r>
      <w:r w:rsidR="00537E35" w:rsidRPr="00A47267">
        <w:rPr>
          <w:rFonts w:ascii="Book Antiqua" w:hAnsi="Book Antiqua"/>
          <w:sz w:val="22"/>
          <w:szCs w:val="22"/>
        </w:rPr>
        <w:t>, somehow, come together</w:t>
      </w:r>
      <w:r w:rsidR="006D23E2" w:rsidRPr="00A47267">
        <w:rPr>
          <w:rFonts w:ascii="Book Antiqua" w:hAnsi="Book Antiqua"/>
          <w:sz w:val="22"/>
          <w:szCs w:val="22"/>
        </w:rPr>
        <w:t xml:space="preserve"> </w:t>
      </w:r>
      <w:r w:rsidR="00CA7878" w:rsidRPr="00A47267">
        <w:rPr>
          <w:rFonts w:ascii="Book Antiqua" w:hAnsi="Book Antiqua"/>
          <w:sz w:val="22"/>
          <w:szCs w:val="22"/>
        </w:rPr>
        <w:t xml:space="preserve">in order </w:t>
      </w:r>
      <w:r w:rsidR="00537E35" w:rsidRPr="00A47267">
        <w:rPr>
          <w:rFonts w:ascii="Book Antiqua" w:hAnsi="Book Antiqua"/>
          <w:sz w:val="22"/>
          <w:szCs w:val="22"/>
        </w:rPr>
        <w:t xml:space="preserve">to accomplish the most remote, unimagined </w:t>
      </w:r>
      <w:r w:rsidR="009152E1" w:rsidRPr="00A47267">
        <w:rPr>
          <w:rFonts w:ascii="Book Antiqua" w:hAnsi="Book Antiqua"/>
          <w:sz w:val="22"/>
          <w:szCs w:val="22"/>
        </w:rPr>
        <w:t>result</w:t>
      </w:r>
      <w:r w:rsidR="00537E35" w:rsidRPr="00A47267">
        <w:rPr>
          <w:rFonts w:ascii="Book Antiqua" w:hAnsi="Book Antiqua"/>
          <w:sz w:val="22"/>
          <w:szCs w:val="22"/>
        </w:rPr>
        <w:t>.</w:t>
      </w:r>
      <w:r w:rsidR="006D23E2" w:rsidRPr="00A47267">
        <w:rPr>
          <w:rFonts w:ascii="Book Antiqua" w:hAnsi="Book Antiqua"/>
          <w:sz w:val="22"/>
          <w:szCs w:val="22"/>
        </w:rPr>
        <w:t xml:space="preserve">  </w:t>
      </w:r>
      <w:r>
        <w:rPr>
          <w:rFonts w:ascii="Book Antiqua" w:hAnsi="Book Antiqua"/>
          <w:sz w:val="22"/>
          <w:szCs w:val="22"/>
        </w:rPr>
        <w:t>For instance, w</w:t>
      </w:r>
      <w:r w:rsidR="00BC13AF" w:rsidRPr="00A47267">
        <w:rPr>
          <w:rFonts w:ascii="Book Antiqua" w:hAnsi="Book Antiqua"/>
          <w:sz w:val="22"/>
          <w:szCs w:val="22"/>
        </w:rPr>
        <w:t>e know that the time had finally come</w:t>
      </w:r>
      <w:r w:rsidR="006D23E2" w:rsidRPr="00A47267">
        <w:rPr>
          <w:rFonts w:ascii="Book Antiqua" w:hAnsi="Book Antiqua"/>
          <w:sz w:val="22"/>
          <w:szCs w:val="22"/>
        </w:rPr>
        <w:t xml:space="preserve"> </w:t>
      </w:r>
      <w:r w:rsidR="00BC13AF" w:rsidRPr="00A47267">
        <w:rPr>
          <w:rFonts w:ascii="Book Antiqua" w:hAnsi="Book Antiqua"/>
          <w:sz w:val="22"/>
          <w:szCs w:val="22"/>
        </w:rPr>
        <w:t xml:space="preserve">for the Lord God </w:t>
      </w:r>
      <w:r w:rsidR="00537E35" w:rsidRPr="00A47267">
        <w:rPr>
          <w:rFonts w:ascii="Book Antiqua" w:hAnsi="Book Antiqua"/>
          <w:sz w:val="22"/>
          <w:szCs w:val="22"/>
        </w:rPr>
        <w:t>to bring judgment</w:t>
      </w:r>
      <w:r w:rsidR="006D23E2" w:rsidRPr="00A47267">
        <w:rPr>
          <w:rFonts w:ascii="Book Antiqua" w:hAnsi="Book Antiqua"/>
          <w:sz w:val="22"/>
          <w:szCs w:val="22"/>
        </w:rPr>
        <w:t xml:space="preserve"> </w:t>
      </w:r>
      <w:r w:rsidR="00BC13AF" w:rsidRPr="00A47267">
        <w:rPr>
          <w:rFonts w:ascii="Book Antiqua" w:hAnsi="Book Antiqua"/>
          <w:sz w:val="22"/>
          <w:szCs w:val="22"/>
        </w:rPr>
        <w:t>upon the nation of Judah -</w:t>
      </w:r>
      <w:r w:rsidR="006D23E2" w:rsidRPr="00A47267">
        <w:rPr>
          <w:rFonts w:ascii="Book Antiqua" w:hAnsi="Book Antiqua"/>
          <w:sz w:val="22"/>
          <w:szCs w:val="22"/>
        </w:rPr>
        <w:t xml:space="preserve"> </w:t>
      </w:r>
      <w:r w:rsidR="00BC13AF" w:rsidRPr="00A47267">
        <w:rPr>
          <w:rFonts w:ascii="Book Antiqua" w:hAnsi="Book Antiqua"/>
          <w:sz w:val="22"/>
          <w:szCs w:val="22"/>
        </w:rPr>
        <w:t>t</w:t>
      </w:r>
      <w:r w:rsidR="00CA7878" w:rsidRPr="00A47267">
        <w:rPr>
          <w:rFonts w:ascii="Book Antiqua" w:hAnsi="Book Antiqua"/>
          <w:sz w:val="22"/>
          <w:szCs w:val="22"/>
        </w:rPr>
        <w:t>hat is abundantly clear</w:t>
      </w:r>
      <w:r w:rsidR="006D23E2" w:rsidRPr="00A47267">
        <w:rPr>
          <w:rFonts w:ascii="Book Antiqua" w:hAnsi="Book Antiqua"/>
          <w:sz w:val="22"/>
          <w:szCs w:val="22"/>
        </w:rPr>
        <w:t xml:space="preserve"> - and</w:t>
      </w:r>
      <w:r w:rsidR="00BC13AF" w:rsidRPr="00A47267">
        <w:rPr>
          <w:rFonts w:ascii="Book Antiqua" w:hAnsi="Book Antiqua"/>
          <w:sz w:val="22"/>
          <w:szCs w:val="22"/>
        </w:rPr>
        <w:t xml:space="preserve"> that wa</w:t>
      </w:r>
      <w:r w:rsidR="009152E1" w:rsidRPr="00A47267">
        <w:rPr>
          <w:rFonts w:ascii="Book Antiqua" w:hAnsi="Book Antiqua"/>
          <w:sz w:val="22"/>
          <w:szCs w:val="22"/>
        </w:rPr>
        <w:t>s a major event</w:t>
      </w:r>
      <w:r w:rsidR="00CA7878" w:rsidRPr="00A47267">
        <w:rPr>
          <w:rFonts w:ascii="Book Antiqua" w:hAnsi="Book Antiqua"/>
          <w:sz w:val="22"/>
          <w:szCs w:val="22"/>
        </w:rPr>
        <w:t>.</w:t>
      </w:r>
      <w:r w:rsidR="006D23E2" w:rsidRPr="00A47267">
        <w:rPr>
          <w:rFonts w:ascii="Book Antiqua" w:hAnsi="Book Antiqua"/>
          <w:sz w:val="22"/>
          <w:szCs w:val="22"/>
        </w:rPr>
        <w:t xml:space="preserve">  And</w:t>
      </w:r>
      <w:r w:rsidR="00BC13AF" w:rsidRPr="00A47267">
        <w:rPr>
          <w:rFonts w:ascii="Book Antiqua" w:hAnsi="Book Antiqua"/>
          <w:sz w:val="22"/>
          <w:szCs w:val="22"/>
        </w:rPr>
        <w:t xml:space="preserve"> w</w:t>
      </w:r>
      <w:r w:rsidR="00537E35" w:rsidRPr="00A47267">
        <w:rPr>
          <w:rFonts w:ascii="Book Antiqua" w:hAnsi="Book Antiqua"/>
          <w:sz w:val="22"/>
          <w:szCs w:val="22"/>
        </w:rPr>
        <w:t>hen you study the history leading up to that time,</w:t>
      </w:r>
      <w:r w:rsidR="006D23E2" w:rsidRPr="00A47267">
        <w:rPr>
          <w:rFonts w:ascii="Book Antiqua" w:hAnsi="Book Antiqua"/>
          <w:sz w:val="22"/>
          <w:szCs w:val="22"/>
        </w:rPr>
        <w:t xml:space="preserve"> </w:t>
      </w:r>
      <w:r w:rsidR="00537E35" w:rsidRPr="00A47267">
        <w:rPr>
          <w:rFonts w:ascii="Book Antiqua" w:hAnsi="Book Antiqua"/>
          <w:sz w:val="22"/>
          <w:szCs w:val="22"/>
        </w:rPr>
        <w:t xml:space="preserve">you understand how </w:t>
      </w:r>
      <w:r w:rsidR="009152E1" w:rsidRPr="00A47267">
        <w:rPr>
          <w:rFonts w:ascii="Book Antiqua" w:hAnsi="Book Antiqua"/>
          <w:sz w:val="22"/>
          <w:szCs w:val="22"/>
        </w:rPr>
        <w:t xml:space="preserve">the nation of </w:t>
      </w:r>
      <w:r w:rsidR="00537E35" w:rsidRPr="00A47267">
        <w:rPr>
          <w:rFonts w:ascii="Book Antiqua" w:hAnsi="Book Antiqua"/>
          <w:sz w:val="22"/>
          <w:szCs w:val="22"/>
        </w:rPr>
        <w:t>Judah had deteriorated</w:t>
      </w:r>
      <w:r w:rsidR="006D23E2" w:rsidRPr="00A47267">
        <w:rPr>
          <w:rFonts w:ascii="Book Antiqua" w:hAnsi="Book Antiqua"/>
          <w:sz w:val="22"/>
          <w:szCs w:val="22"/>
        </w:rPr>
        <w:t xml:space="preserve"> </w:t>
      </w:r>
      <w:r w:rsidR="00537E35" w:rsidRPr="00A47267">
        <w:rPr>
          <w:rFonts w:ascii="Book Antiqua" w:hAnsi="Book Antiqua"/>
          <w:sz w:val="22"/>
          <w:szCs w:val="22"/>
        </w:rPr>
        <w:t>mor</w:t>
      </w:r>
      <w:r w:rsidR="006D23E2" w:rsidRPr="00A47267">
        <w:rPr>
          <w:rFonts w:ascii="Book Antiqua" w:hAnsi="Book Antiqua"/>
          <w:sz w:val="22"/>
          <w:szCs w:val="22"/>
        </w:rPr>
        <w:t>ally, spiritually, militarily, and</w:t>
      </w:r>
      <w:r w:rsidR="00537E35" w:rsidRPr="00A47267">
        <w:rPr>
          <w:rFonts w:ascii="Book Antiqua" w:hAnsi="Book Antiqua"/>
          <w:sz w:val="22"/>
          <w:szCs w:val="22"/>
        </w:rPr>
        <w:t xml:space="preserve"> economically</w:t>
      </w:r>
      <w:r>
        <w:rPr>
          <w:rFonts w:ascii="Book Antiqua" w:hAnsi="Book Antiqua"/>
          <w:sz w:val="22"/>
          <w:szCs w:val="22"/>
        </w:rPr>
        <w:t>.  A</w:t>
      </w:r>
      <w:r w:rsidR="00537E35" w:rsidRPr="00A47267">
        <w:rPr>
          <w:rFonts w:ascii="Book Antiqua" w:hAnsi="Book Antiqua"/>
          <w:sz w:val="22"/>
          <w:szCs w:val="22"/>
        </w:rPr>
        <w:t>t the same time,</w:t>
      </w:r>
      <w:r w:rsidR="006D23E2" w:rsidRPr="00A47267">
        <w:rPr>
          <w:rFonts w:ascii="Book Antiqua" w:hAnsi="Book Antiqua"/>
          <w:sz w:val="22"/>
          <w:szCs w:val="22"/>
        </w:rPr>
        <w:t xml:space="preserve"> </w:t>
      </w:r>
      <w:r w:rsidR="00537E35" w:rsidRPr="00A47267">
        <w:rPr>
          <w:rFonts w:ascii="Book Antiqua" w:hAnsi="Book Antiqua"/>
          <w:sz w:val="22"/>
          <w:szCs w:val="22"/>
        </w:rPr>
        <w:t>the savage nation of Assyria to the north -</w:t>
      </w:r>
      <w:r w:rsidR="006D23E2" w:rsidRPr="00A47267">
        <w:rPr>
          <w:rFonts w:ascii="Book Antiqua" w:hAnsi="Book Antiqua"/>
          <w:sz w:val="22"/>
          <w:szCs w:val="22"/>
        </w:rPr>
        <w:t xml:space="preserve"> </w:t>
      </w:r>
      <w:r w:rsidR="00537E35" w:rsidRPr="00A47267">
        <w:rPr>
          <w:rFonts w:ascii="Book Antiqua" w:hAnsi="Book Antiqua"/>
          <w:sz w:val="22"/>
          <w:szCs w:val="22"/>
        </w:rPr>
        <w:t>which had earlier gobbled up</w:t>
      </w:r>
      <w:r w:rsidR="006D23E2" w:rsidRPr="00A47267">
        <w:rPr>
          <w:rFonts w:ascii="Book Antiqua" w:hAnsi="Book Antiqua"/>
          <w:sz w:val="22"/>
          <w:szCs w:val="22"/>
        </w:rPr>
        <w:t xml:space="preserve"> </w:t>
      </w:r>
      <w:r w:rsidR="00537E35" w:rsidRPr="00A47267">
        <w:rPr>
          <w:rFonts w:ascii="Book Antiqua" w:hAnsi="Book Antiqua"/>
          <w:sz w:val="22"/>
          <w:szCs w:val="22"/>
        </w:rPr>
        <w:t>the northern 10 tribes of Israel –</w:t>
      </w:r>
      <w:r w:rsidR="006D23E2" w:rsidRPr="00A47267">
        <w:rPr>
          <w:rFonts w:ascii="Book Antiqua" w:hAnsi="Book Antiqua"/>
          <w:sz w:val="22"/>
          <w:szCs w:val="22"/>
        </w:rPr>
        <w:t xml:space="preserve"> </w:t>
      </w:r>
      <w:r>
        <w:rPr>
          <w:rFonts w:ascii="Book Antiqua" w:hAnsi="Book Antiqua"/>
          <w:sz w:val="22"/>
          <w:szCs w:val="22"/>
        </w:rPr>
        <w:t>had finally collapsed;</w:t>
      </w:r>
      <w:r w:rsidR="00FA62CC" w:rsidRPr="00A47267">
        <w:rPr>
          <w:rFonts w:ascii="Book Antiqua" w:hAnsi="Book Antiqua"/>
          <w:sz w:val="22"/>
          <w:szCs w:val="22"/>
        </w:rPr>
        <w:t xml:space="preserve"> </w:t>
      </w:r>
      <w:r w:rsidR="00E446E5" w:rsidRPr="00A47267">
        <w:rPr>
          <w:rFonts w:ascii="Book Antiqua" w:hAnsi="Book Antiqua"/>
          <w:sz w:val="22"/>
          <w:szCs w:val="22"/>
        </w:rPr>
        <w:t xml:space="preserve">and </w:t>
      </w:r>
      <w:r>
        <w:rPr>
          <w:rFonts w:ascii="Book Antiqua" w:hAnsi="Book Antiqua"/>
          <w:sz w:val="22"/>
          <w:szCs w:val="22"/>
        </w:rPr>
        <w:t xml:space="preserve">that it </w:t>
      </w:r>
      <w:r w:rsidR="00E446E5" w:rsidRPr="00A47267">
        <w:rPr>
          <w:rFonts w:ascii="Book Antiqua" w:hAnsi="Book Antiqua"/>
          <w:sz w:val="22"/>
          <w:szCs w:val="22"/>
        </w:rPr>
        <w:t>gave</w:t>
      </w:r>
      <w:r w:rsidR="00FA62CC" w:rsidRPr="00A47267">
        <w:rPr>
          <w:rFonts w:ascii="Book Antiqua" w:hAnsi="Book Antiqua"/>
          <w:sz w:val="22"/>
          <w:szCs w:val="22"/>
        </w:rPr>
        <w:t xml:space="preserve"> way</w:t>
      </w:r>
      <w:r w:rsidR="006D23E2" w:rsidRPr="00A47267">
        <w:rPr>
          <w:rFonts w:ascii="Book Antiqua" w:hAnsi="Book Antiqua"/>
          <w:sz w:val="22"/>
          <w:szCs w:val="22"/>
        </w:rPr>
        <w:t xml:space="preserve"> </w:t>
      </w:r>
      <w:r w:rsidR="00FA62CC" w:rsidRPr="00A47267">
        <w:rPr>
          <w:rFonts w:ascii="Book Antiqua" w:hAnsi="Book Antiqua"/>
          <w:sz w:val="22"/>
          <w:szCs w:val="22"/>
        </w:rPr>
        <w:t>to the more advanced nation of Babylonia.</w:t>
      </w:r>
      <w:r w:rsidR="006D23E2" w:rsidRPr="00A47267">
        <w:rPr>
          <w:rFonts w:ascii="Book Antiqua" w:hAnsi="Book Antiqua"/>
          <w:sz w:val="22"/>
          <w:szCs w:val="22"/>
        </w:rPr>
        <w:t xml:space="preserve">  </w:t>
      </w:r>
      <w:r>
        <w:rPr>
          <w:rFonts w:ascii="Book Antiqua" w:hAnsi="Book Antiqua"/>
          <w:sz w:val="22"/>
          <w:szCs w:val="22"/>
        </w:rPr>
        <w:t>I</w:t>
      </w:r>
      <w:r w:rsidR="00FA62CC" w:rsidRPr="00A47267">
        <w:rPr>
          <w:rFonts w:ascii="Book Antiqua" w:hAnsi="Book Antiqua"/>
          <w:sz w:val="22"/>
          <w:szCs w:val="22"/>
        </w:rPr>
        <w:t xml:space="preserve">s </w:t>
      </w:r>
      <w:r w:rsidR="00CA7878" w:rsidRPr="00A47267">
        <w:rPr>
          <w:rFonts w:ascii="Book Antiqua" w:hAnsi="Book Antiqua"/>
          <w:sz w:val="22"/>
          <w:szCs w:val="22"/>
        </w:rPr>
        <w:t xml:space="preserve">it </w:t>
      </w:r>
      <w:r w:rsidR="006D23E2" w:rsidRPr="00A47267">
        <w:rPr>
          <w:rFonts w:ascii="Book Antiqua" w:hAnsi="Book Antiqua"/>
          <w:sz w:val="22"/>
          <w:szCs w:val="22"/>
        </w:rPr>
        <w:t xml:space="preserve">really thinking and </w:t>
      </w:r>
      <w:r w:rsidR="00FA62CC" w:rsidRPr="00A47267">
        <w:rPr>
          <w:rFonts w:ascii="Book Antiqua" w:hAnsi="Book Antiqua"/>
          <w:sz w:val="22"/>
          <w:szCs w:val="22"/>
        </w:rPr>
        <w:t>going too far</w:t>
      </w:r>
      <w:r w:rsidR="006D23E2" w:rsidRPr="00A47267">
        <w:rPr>
          <w:rFonts w:ascii="Book Antiqua" w:hAnsi="Book Antiqua"/>
          <w:sz w:val="22"/>
          <w:szCs w:val="22"/>
        </w:rPr>
        <w:t xml:space="preserve"> </w:t>
      </w:r>
      <w:r w:rsidR="00FA62CC" w:rsidRPr="00A47267">
        <w:rPr>
          <w:rFonts w:ascii="Book Antiqua" w:hAnsi="Book Antiqua"/>
          <w:sz w:val="22"/>
          <w:szCs w:val="22"/>
        </w:rPr>
        <w:t>to suppose that the timing for all of this</w:t>
      </w:r>
      <w:r w:rsidR="00CA7878" w:rsidRPr="00A47267">
        <w:rPr>
          <w:rFonts w:ascii="Book Antiqua" w:hAnsi="Book Antiqua"/>
          <w:sz w:val="22"/>
          <w:szCs w:val="22"/>
        </w:rPr>
        <w:t xml:space="preserve"> –</w:t>
      </w:r>
      <w:r w:rsidR="006D23E2" w:rsidRPr="00A47267">
        <w:rPr>
          <w:rFonts w:ascii="Book Antiqua" w:hAnsi="Book Antiqua"/>
          <w:sz w:val="22"/>
          <w:szCs w:val="22"/>
        </w:rPr>
        <w:t xml:space="preserve"> </w:t>
      </w:r>
      <w:r w:rsidR="00CA7878" w:rsidRPr="00A47267">
        <w:rPr>
          <w:rFonts w:ascii="Book Antiqua" w:hAnsi="Book Antiqua"/>
          <w:sz w:val="22"/>
          <w:szCs w:val="22"/>
        </w:rPr>
        <w:t xml:space="preserve">even the movement of </w:t>
      </w:r>
      <w:r w:rsidR="006D23E2" w:rsidRPr="00A47267">
        <w:rPr>
          <w:rFonts w:ascii="Book Antiqua" w:hAnsi="Book Antiqua"/>
          <w:sz w:val="22"/>
          <w:szCs w:val="22"/>
        </w:rPr>
        <w:t xml:space="preserve">nations and </w:t>
      </w:r>
      <w:r w:rsidR="00CA7878" w:rsidRPr="00A47267">
        <w:rPr>
          <w:rFonts w:ascii="Book Antiqua" w:hAnsi="Book Antiqua"/>
          <w:sz w:val="22"/>
          <w:szCs w:val="22"/>
        </w:rPr>
        <w:t>kingdoms -</w:t>
      </w:r>
      <w:r w:rsidR="006D23E2" w:rsidRPr="00A47267">
        <w:rPr>
          <w:rFonts w:ascii="Book Antiqua" w:hAnsi="Book Antiqua"/>
          <w:sz w:val="22"/>
          <w:szCs w:val="22"/>
        </w:rPr>
        <w:t xml:space="preserve"> </w:t>
      </w:r>
      <w:r w:rsidR="00FA62CC" w:rsidRPr="00A47267">
        <w:rPr>
          <w:rFonts w:ascii="Book Antiqua" w:hAnsi="Book Antiqua"/>
          <w:sz w:val="22"/>
          <w:szCs w:val="22"/>
        </w:rPr>
        <w:t xml:space="preserve">might </w:t>
      </w:r>
      <w:r w:rsidR="00BC13AF" w:rsidRPr="00A47267">
        <w:rPr>
          <w:rFonts w:ascii="Book Antiqua" w:hAnsi="Book Antiqua"/>
          <w:sz w:val="22"/>
          <w:szCs w:val="22"/>
        </w:rPr>
        <w:t>deliberatel</w:t>
      </w:r>
      <w:r w:rsidR="00E446E5" w:rsidRPr="00A47267">
        <w:rPr>
          <w:rFonts w:ascii="Book Antiqua" w:hAnsi="Book Antiqua"/>
          <w:sz w:val="22"/>
          <w:szCs w:val="22"/>
        </w:rPr>
        <w:t>y also include</w:t>
      </w:r>
      <w:r w:rsidR="006D23E2" w:rsidRPr="00A47267">
        <w:rPr>
          <w:rFonts w:ascii="Book Antiqua" w:hAnsi="Book Antiqua"/>
          <w:sz w:val="22"/>
          <w:szCs w:val="22"/>
        </w:rPr>
        <w:t xml:space="preserve"> bringing </w:t>
      </w:r>
      <w:r>
        <w:rPr>
          <w:rFonts w:ascii="Book Antiqua" w:hAnsi="Book Antiqua"/>
          <w:sz w:val="22"/>
          <w:szCs w:val="22"/>
        </w:rPr>
        <w:t xml:space="preserve">young </w:t>
      </w:r>
      <w:r w:rsidR="006D23E2" w:rsidRPr="00A47267">
        <w:rPr>
          <w:rFonts w:ascii="Book Antiqua" w:hAnsi="Book Antiqua"/>
          <w:sz w:val="22"/>
          <w:szCs w:val="22"/>
        </w:rPr>
        <w:t>Daniel</w:t>
      </w:r>
      <w:r w:rsidR="00E446E5" w:rsidRPr="00A47267">
        <w:rPr>
          <w:rFonts w:ascii="Book Antiqua" w:hAnsi="Book Antiqua"/>
          <w:sz w:val="22"/>
          <w:szCs w:val="22"/>
        </w:rPr>
        <w:t xml:space="preserve"> </w:t>
      </w:r>
      <w:r w:rsidR="00CA7878" w:rsidRPr="00A47267">
        <w:rPr>
          <w:rFonts w:ascii="Book Antiqua" w:hAnsi="Book Antiqua"/>
          <w:sz w:val="22"/>
          <w:szCs w:val="22"/>
        </w:rPr>
        <w:t>into the presence of K</w:t>
      </w:r>
      <w:r w:rsidR="00FA62CC" w:rsidRPr="00A47267">
        <w:rPr>
          <w:rFonts w:ascii="Book Antiqua" w:hAnsi="Book Antiqua"/>
          <w:sz w:val="22"/>
          <w:szCs w:val="22"/>
        </w:rPr>
        <w:t>ing</w:t>
      </w:r>
      <w:r w:rsidR="006D23E2" w:rsidRPr="00A47267">
        <w:rPr>
          <w:rFonts w:ascii="Book Antiqua" w:hAnsi="Book Antiqua"/>
          <w:sz w:val="22"/>
          <w:szCs w:val="22"/>
        </w:rPr>
        <w:t xml:space="preserve"> Nebuchadnezzar </w:t>
      </w:r>
      <w:r>
        <w:rPr>
          <w:rFonts w:ascii="Book Antiqua" w:hAnsi="Book Antiqua"/>
          <w:sz w:val="22"/>
          <w:szCs w:val="22"/>
        </w:rPr>
        <w:t xml:space="preserve">- </w:t>
      </w:r>
      <w:r w:rsidR="00CA7878" w:rsidRPr="00A47267">
        <w:rPr>
          <w:rFonts w:ascii="Book Antiqua" w:hAnsi="Book Antiqua"/>
          <w:sz w:val="22"/>
          <w:szCs w:val="22"/>
        </w:rPr>
        <w:t>just so the king</w:t>
      </w:r>
      <w:r w:rsidR="00FA62CC" w:rsidRPr="00A47267">
        <w:rPr>
          <w:rFonts w:ascii="Book Antiqua" w:hAnsi="Book Antiqua"/>
          <w:sz w:val="22"/>
          <w:szCs w:val="22"/>
        </w:rPr>
        <w:t>, himself,</w:t>
      </w:r>
      <w:r w:rsidR="006D23E2" w:rsidRPr="00A47267">
        <w:rPr>
          <w:rFonts w:ascii="Book Antiqua" w:hAnsi="Book Antiqua"/>
          <w:sz w:val="22"/>
          <w:szCs w:val="22"/>
        </w:rPr>
        <w:t xml:space="preserve"> might be confronted and </w:t>
      </w:r>
      <w:r w:rsidR="00BC13AF" w:rsidRPr="00A47267">
        <w:rPr>
          <w:rFonts w:ascii="Book Antiqua" w:hAnsi="Book Antiqua"/>
          <w:sz w:val="22"/>
          <w:szCs w:val="22"/>
        </w:rPr>
        <w:t xml:space="preserve">even </w:t>
      </w:r>
      <w:r w:rsidR="00FA62CC" w:rsidRPr="00A47267">
        <w:rPr>
          <w:rFonts w:ascii="Book Antiqua" w:hAnsi="Book Antiqua"/>
          <w:sz w:val="22"/>
          <w:szCs w:val="22"/>
        </w:rPr>
        <w:t>won over</w:t>
      </w:r>
      <w:r w:rsidR="006D23E2" w:rsidRPr="00A47267">
        <w:rPr>
          <w:rFonts w:ascii="Book Antiqua" w:hAnsi="Book Antiqua"/>
          <w:sz w:val="22"/>
          <w:szCs w:val="22"/>
        </w:rPr>
        <w:t xml:space="preserve"> </w:t>
      </w:r>
      <w:r w:rsidR="00FA62CC" w:rsidRPr="00A47267">
        <w:rPr>
          <w:rFonts w:ascii="Book Antiqua" w:hAnsi="Book Antiqua"/>
          <w:sz w:val="22"/>
          <w:szCs w:val="22"/>
        </w:rPr>
        <w:t xml:space="preserve">to the </w:t>
      </w:r>
      <w:r w:rsidR="00E446E5" w:rsidRPr="00A47267">
        <w:rPr>
          <w:rFonts w:ascii="Book Antiqua" w:hAnsi="Book Antiqua"/>
          <w:sz w:val="22"/>
          <w:szCs w:val="22"/>
        </w:rPr>
        <w:t>God of the Jews?  to the gospel</w:t>
      </w:r>
      <w:r w:rsidR="00FA62CC" w:rsidRPr="00A47267">
        <w:rPr>
          <w:rFonts w:ascii="Book Antiqua" w:hAnsi="Book Antiqua"/>
          <w:sz w:val="22"/>
          <w:szCs w:val="22"/>
        </w:rPr>
        <w:t xml:space="preserve"> itself?</w:t>
      </w:r>
    </w:p>
    <w:p w:rsidR="006D23E2" w:rsidRPr="00A47267" w:rsidRDefault="006636A1" w:rsidP="00A47267">
      <w:pPr>
        <w:spacing w:line="280" w:lineRule="exact"/>
        <w:jc w:val="both"/>
        <w:rPr>
          <w:rFonts w:ascii="Book Antiqua" w:hAnsi="Book Antiqua"/>
          <w:sz w:val="22"/>
          <w:szCs w:val="22"/>
        </w:rPr>
      </w:pPr>
      <w:r>
        <w:rPr>
          <w:rFonts w:ascii="Book Antiqua" w:hAnsi="Book Antiqua"/>
          <w:sz w:val="22"/>
          <w:szCs w:val="22"/>
        </w:rPr>
        <w:tab/>
      </w:r>
      <w:r w:rsidR="009152E1" w:rsidRPr="00A47267">
        <w:rPr>
          <w:rFonts w:ascii="Book Antiqua" w:hAnsi="Book Antiqua"/>
          <w:sz w:val="22"/>
          <w:szCs w:val="22"/>
        </w:rPr>
        <w:t>Isn’t that what the prophet, Isaiah, tells us in Is. 40?</w:t>
      </w:r>
    </w:p>
    <w:p w:rsidR="006636A1" w:rsidRDefault="009152E1" w:rsidP="00252FF5">
      <w:pPr>
        <w:spacing w:before="40"/>
        <w:jc w:val="center"/>
        <w:rPr>
          <w:rFonts w:ascii="Book Antiqua" w:hAnsi="Book Antiqua"/>
          <w:i/>
          <w:sz w:val="22"/>
          <w:szCs w:val="22"/>
        </w:rPr>
      </w:pPr>
      <w:r w:rsidRPr="00A47267">
        <w:rPr>
          <w:rFonts w:ascii="Book Antiqua" w:hAnsi="Book Antiqua"/>
          <w:i/>
          <w:sz w:val="22"/>
          <w:szCs w:val="22"/>
        </w:rPr>
        <w:t>Behold, the Lord God comes with might,</w:t>
      </w:r>
      <w:r w:rsidR="00E6153D" w:rsidRPr="00A47267">
        <w:rPr>
          <w:rFonts w:ascii="Book Antiqua" w:hAnsi="Book Antiqua"/>
          <w:i/>
          <w:sz w:val="22"/>
          <w:szCs w:val="22"/>
        </w:rPr>
        <w:t xml:space="preserve"> </w:t>
      </w:r>
      <w:r w:rsidRPr="00A47267">
        <w:rPr>
          <w:rFonts w:ascii="Book Antiqua" w:hAnsi="Book Antiqua"/>
          <w:i/>
          <w:sz w:val="22"/>
          <w:szCs w:val="22"/>
        </w:rPr>
        <w:t>and his arm rules for him; … He will tend his flock like a shepherd;</w:t>
      </w:r>
    </w:p>
    <w:p w:rsidR="00A47267" w:rsidRPr="00A47267" w:rsidRDefault="009152E1" w:rsidP="00A47267">
      <w:pPr>
        <w:spacing w:before="40"/>
        <w:jc w:val="center"/>
        <w:rPr>
          <w:rFonts w:ascii="Book Antiqua" w:hAnsi="Book Antiqua"/>
          <w:i/>
          <w:sz w:val="22"/>
          <w:szCs w:val="22"/>
        </w:rPr>
      </w:pPr>
      <w:r w:rsidRPr="00A47267">
        <w:rPr>
          <w:rFonts w:ascii="Book Antiqua" w:hAnsi="Book Antiqua"/>
          <w:i/>
          <w:sz w:val="22"/>
          <w:szCs w:val="22"/>
        </w:rPr>
        <w:t xml:space="preserve">he will gather the lambs in his arms; </w:t>
      </w:r>
      <w:r w:rsidR="00A47267" w:rsidRPr="00A47267">
        <w:rPr>
          <w:rFonts w:ascii="Book Antiqua" w:hAnsi="Book Antiqua"/>
          <w:i/>
          <w:sz w:val="22"/>
          <w:szCs w:val="22"/>
        </w:rPr>
        <w:t>…</w:t>
      </w:r>
    </w:p>
    <w:p w:rsidR="006D23E2" w:rsidRPr="00A47267" w:rsidRDefault="00E446E5" w:rsidP="00252FF5">
      <w:pPr>
        <w:spacing w:after="40"/>
        <w:jc w:val="center"/>
        <w:rPr>
          <w:rFonts w:ascii="Book Antiqua" w:hAnsi="Book Antiqua"/>
          <w:i/>
          <w:sz w:val="22"/>
          <w:szCs w:val="22"/>
        </w:rPr>
      </w:pPr>
      <w:r w:rsidRPr="00A47267">
        <w:rPr>
          <w:rFonts w:ascii="Book Antiqua" w:hAnsi="Book Antiqua"/>
          <w:sz w:val="22"/>
          <w:szCs w:val="22"/>
        </w:rPr>
        <w:t>[while, at the same time</w:t>
      </w:r>
      <w:r w:rsidR="00BC13AF" w:rsidRPr="00A47267">
        <w:rPr>
          <w:rFonts w:ascii="Book Antiqua" w:hAnsi="Book Antiqua"/>
          <w:sz w:val="22"/>
          <w:szCs w:val="22"/>
        </w:rPr>
        <w:t>, he says]</w:t>
      </w:r>
      <w:r w:rsidR="00E6153D" w:rsidRPr="00A47267">
        <w:rPr>
          <w:rFonts w:ascii="Book Antiqua" w:hAnsi="Book Antiqua"/>
          <w:i/>
          <w:sz w:val="22"/>
          <w:szCs w:val="22"/>
        </w:rPr>
        <w:t xml:space="preserve">, the nations are like a drop from a bucket, </w:t>
      </w:r>
      <w:r w:rsidR="009152E1" w:rsidRPr="00A47267">
        <w:rPr>
          <w:rFonts w:ascii="Book Antiqua" w:hAnsi="Book Antiqua"/>
          <w:i/>
          <w:sz w:val="22"/>
          <w:szCs w:val="22"/>
        </w:rPr>
        <w:t xml:space="preserve">(Is. 40:10, </w:t>
      </w:r>
      <w:r w:rsidR="00E6153D" w:rsidRPr="00A47267">
        <w:rPr>
          <w:rFonts w:ascii="Book Antiqua" w:hAnsi="Book Antiqua"/>
          <w:i/>
          <w:sz w:val="22"/>
          <w:szCs w:val="22"/>
        </w:rPr>
        <w:t>11, 15, ESV)</w:t>
      </w:r>
    </w:p>
    <w:p w:rsidR="006D23E2" w:rsidRPr="00A47267" w:rsidRDefault="00B944F0" w:rsidP="00A47267">
      <w:pPr>
        <w:spacing w:line="280" w:lineRule="exact"/>
        <w:jc w:val="both"/>
        <w:rPr>
          <w:rFonts w:ascii="Book Antiqua" w:hAnsi="Book Antiqua"/>
          <w:sz w:val="22"/>
          <w:szCs w:val="22"/>
        </w:rPr>
      </w:pPr>
      <w:r w:rsidRPr="00A47267">
        <w:rPr>
          <w:rFonts w:ascii="Book Antiqua" w:hAnsi="Book Antiqua"/>
          <w:sz w:val="22"/>
          <w:szCs w:val="22"/>
        </w:rPr>
        <w:t xml:space="preserve">I </w:t>
      </w:r>
      <w:r w:rsidR="00E446E5" w:rsidRPr="00A47267">
        <w:rPr>
          <w:rFonts w:ascii="Book Antiqua" w:hAnsi="Book Antiqua"/>
          <w:sz w:val="22"/>
          <w:szCs w:val="22"/>
        </w:rPr>
        <w:t xml:space="preserve">also </w:t>
      </w:r>
      <w:r w:rsidRPr="00A47267">
        <w:rPr>
          <w:rFonts w:ascii="Book Antiqua" w:hAnsi="Book Antiqua"/>
          <w:sz w:val="22"/>
          <w:szCs w:val="22"/>
        </w:rPr>
        <w:t>think of the book of Esther.</w:t>
      </w:r>
      <w:r w:rsidR="006D23E2" w:rsidRPr="00A47267">
        <w:rPr>
          <w:rFonts w:ascii="Book Antiqua" w:hAnsi="Book Antiqua"/>
          <w:sz w:val="22"/>
          <w:szCs w:val="22"/>
        </w:rPr>
        <w:t xml:space="preserve">  That account</w:t>
      </w:r>
      <w:r w:rsidRPr="00A47267">
        <w:rPr>
          <w:rFonts w:ascii="Book Antiqua" w:hAnsi="Book Antiqua"/>
          <w:sz w:val="22"/>
          <w:szCs w:val="22"/>
        </w:rPr>
        <w:t xml:space="preserve"> takes place</w:t>
      </w:r>
      <w:r w:rsidR="006D23E2" w:rsidRPr="00A47267">
        <w:rPr>
          <w:rFonts w:ascii="Book Antiqua" w:hAnsi="Book Antiqua"/>
          <w:sz w:val="22"/>
          <w:szCs w:val="22"/>
        </w:rPr>
        <w:t xml:space="preserve"> </w:t>
      </w:r>
      <w:r w:rsidRPr="00A47267">
        <w:rPr>
          <w:rFonts w:ascii="Book Antiqua" w:hAnsi="Book Antiqua"/>
          <w:sz w:val="22"/>
          <w:szCs w:val="22"/>
        </w:rPr>
        <w:t>in the later period of the exile</w:t>
      </w:r>
      <w:r w:rsidR="006D23E2" w:rsidRPr="00A47267">
        <w:rPr>
          <w:rFonts w:ascii="Book Antiqua" w:hAnsi="Book Antiqua"/>
          <w:sz w:val="22"/>
          <w:szCs w:val="22"/>
        </w:rPr>
        <w:t xml:space="preserve"> and</w:t>
      </w:r>
      <w:r w:rsidRPr="00A47267">
        <w:rPr>
          <w:rFonts w:ascii="Book Antiqua" w:hAnsi="Book Antiqua"/>
          <w:sz w:val="22"/>
          <w:szCs w:val="22"/>
        </w:rPr>
        <w:t xml:space="preserve"> at a time</w:t>
      </w:r>
      <w:r w:rsidR="006D23E2" w:rsidRPr="00A47267">
        <w:rPr>
          <w:rFonts w:ascii="Book Antiqua" w:hAnsi="Book Antiqua"/>
          <w:sz w:val="22"/>
          <w:szCs w:val="22"/>
        </w:rPr>
        <w:t xml:space="preserve"> </w:t>
      </w:r>
      <w:r w:rsidRPr="00A47267">
        <w:rPr>
          <w:rFonts w:ascii="Book Antiqua" w:hAnsi="Book Antiqua"/>
          <w:sz w:val="22"/>
          <w:szCs w:val="22"/>
        </w:rPr>
        <w:t>when the fate of all the Jewish people in captivity</w:t>
      </w:r>
      <w:r w:rsidR="006D23E2" w:rsidRPr="00A47267">
        <w:rPr>
          <w:rFonts w:ascii="Book Antiqua" w:hAnsi="Book Antiqua"/>
          <w:sz w:val="22"/>
          <w:szCs w:val="22"/>
        </w:rPr>
        <w:t xml:space="preserve"> </w:t>
      </w:r>
      <w:r w:rsidRPr="00A47267">
        <w:rPr>
          <w:rFonts w:ascii="Book Antiqua" w:hAnsi="Book Antiqua"/>
          <w:sz w:val="22"/>
          <w:szCs w:val="22"/>
        </w:rPr>
        <w:t>hung on the one act of a young girl.</w:t>
      </w:r>
      <w:r w:rsidR="006D23E2" w:rsidRPr="00A47267">
        <w:rPr>
          <w:rFonts w:ascii="Book Antiqua" w:hAnsi="Book Antiqua"/>
          <w:sz w:val="22"/>
          <w:szCs w:val="22"/>
        </w:rPr>
        <w:t xml:space="preserve">  </w:t>
      </w:r>
      <w:r w:rsidRPr="00A47267">
        <w:rPr>
          <w:rFonts w:ascii="Book Antiqua" w:hAnsi="Book Antiqua"/>
          <w:sz w:val="22"/>
          <w:szCs w:val="22"/>
        </w:rPr>
        <w:t>As her uncle, Mordecai, tells her:</w:t>
      </w:r>
    </w:p>
    <w:p w:rsidR="006D23E2" w:rsidRPr="00A47267" w:rsidRDefault="00B944F0" w:rsidP="00A47267">
      <w:pPr>
        <w:spacing w:before="40" w:after="40"/>
        <w:jc w:val="center"/>
        <w:rPr>
          <w:rFonts w:ascii="Book Antiqua" w:hAnsi="Book Antiqua"/>
          <w:i/>
          <w:sz w:val="22"/>
          <w:szCs w:val="22"/>
        </w:rPr>
      </w:pPr>
      <w:r w:rsidRPr="00A47267">
        <w:rPr>
          <w:rFonts w:ascii="Book Antiqua" w:hAnsi="Book Antiqua"/>
          <w:i/>
          <w:sz w:val="22"/>
          <w:szCs w:val="22"/>
        </w:rPr>
        <w:t>who knows whether you have not come to the kingdom for such a time as this?” (Esther 4:14, ESV)</w:t>
      </w:r>
    </w:p>
    <w:p w:rsidR="006D23E2" w:rsidRPr="00A47267" w:rsidRDefault="00042334" w:rsidP="00A47267">
      <w:pPr>
        <w:spacing w:line="280" w:lineRule="exact"/>
        <w:jc w:val="both"/>
        <w:rPr>
          <w:rFonts w:ascii="Book Antiqua" w:hAnsi="Book Antiqua"/>
          <w:sz w:val="22"/>
          <w:szCs w:val="22"/>
        </w:rPr>
      </w:pPr>
      <w:r w:rsidRPr="00A47267">
        <w:rPr>
          <w:rFonts w:ascii="Book Antiqua" w:hAnsi="Book Antiqua"/>
          <w:sz w:val="22"/>
          <w:szCs w:val="22"/>
        </w:rPr>
        <w:t>Christians should always be aware</w:t>
      </w:r>
      <w:r w:rsidR="006D23E2" w:rsidRPr="00A47267">
        <w:rPr>
          <w:rFonts w:ascii="Book Antiqua" w:hAnsi="Book Antiqua"/>
          <w:sz w:val="22"/>
          <w:szCs w:val="22"/>
        </w:rPr>
        <w:t xml:space="preserve"> </w:t>
      </w:r>
      <w:r w:rsidRPr="00A47267">
        <w:rPr>
          <w:rFonts w:ascii="Book Antiqua" w:hAnsi="Book Antiqua"/>
          <w:sz w:val="22"/>
          <w:szCs w:val="22"/>
        </w:rPr>
        <w:t>that God is acting providentially in their lives</w:t>
      </w:r>
      <w:r w:rsidR="006D23E2" w:rsidRPr="00A47267">
        <w:rPr>
          <w:rFonts w:ascii="Book Antiqua" w:hAnsi="Book Antiqua"/>
          <w:sz w:val="22"/>
          <w:szCs w:val="22"/>
        </w:rPr>
        <w:t xml:space="preserve"> and that his ways and </w:t>
      </w:r>
      <w:r w:rsidRPr="00A47267">
        <w:rPr>
          <w:rFonts w:ascii="Book Antiqua" w:hAnsi="Book Antiqua"/>
          <w:sz w:val="22"/>
          <w:szCs w:val="22"/>
        </w:rPr>
        <w:t>designs are going to be different</w:t>
      </w:r>
      <w:r w:rsidR="006D23E2" w:rsidRPr="00A47267">
        <w:rPr>
          <w:rFonts w:ascii="Book Antiqua" w:hAnsi="Book Antiqua"/>
          <w:sz w:val="22"/>
          <w:szCs w:val="22"/>
        </w:rPr>
        <w:t xml:space="preserve"> than our ways and </w:t>
      </w:r>
      <w:r w:rsidRPr="00A47267">
        <w:rPr>
          <w:rFonts w:ascii="Book Antiqua" w:hAnsi="Book Antiqua"/>
          <w:sz w:val="22"/>
          <w:szCs w:val="22"/>
        </w:rPr>
        <w:t>designs.</w:t>
      </w:r>
      <w:r w:rsidR="006D23E2" w:rsidRPr="00A47267">
        <w:rPr>
          <w:rFonts w:ascii="Book Antiqua" w:hAnsi="Book Antiqua"/>
          <w:sz w:val="22"/>
          <w:szCs w:val="22"/>
        </w:rPr>
        <w:t xml:space="preserve">  </w:t>
      </w:r>
      <w:r w:rsidR="008C4950" w:rsidRPr="00A47267">
        <w:rPr>
          <w:rFonts w:ascii="Book Antiqua" w:hAnsi="Book Antiqua"/>
          <w:sz w:val="22"/>
          <w:szCs w:val="22"/>
        </w:rPr>
        <w:t>We should always be challenging ourselves</w:t>
      </w:r>
      <w:r w:rsidR="006D23E2" w:rsidRPr="00A47267">
        <w:rPr>
          <w:rFonts w:ascii="Book Antiqua" w:hAnsi="Book Antiqua"/>
          <w:sz w:val="22"/>
          <w:szCs w:val="22"/>
        </w:rPr>
        <w:t xml:space="preserve"> </w:t>
      </w:r>
      <w:r w:rsidR="00E6153D" w:rsidRPr="00A47267">
        <w:rPr>
          <w:rFonts w:ascii="Book Antiqua" w:hAnsi="Book Antiqua"/>
          <w:sz w:val="22"/>
          <w:szCs w:val="22"/>
        </w:rPr>
        <w:t>not to get discouraged</w:t>
      </w:r>
      <w:r w:rsidR="006D23E2" w:rsidRPr="00A47267">
        <w:rPr>
          <w:rFonts w:ascii="Book Antiqua" w:hAnsi="Book Antiqua"/>
          <w:sz w:val="22"/>
          <w:szCs w:val="22"/>
        </w:rPr>
        <w:t xml:space="preserve"> </w:t>
      </w:r>
      <w:r w:rsidR="00E6153D" w:rsidRPr="00A47267">
        <w:rPr>
          <w:rFonts w:ascii="Book Antiqua" w:hAnsi="Book Antiqua"/>
          <w:sz w:val="22"/>
          <w:szCs w:val="22"/>
        </w:rPr>
        <w:t>when things do not seem to go well for us;</w:t>
      </w:r>
      <w:r w:rsidR="006D23E2" w:rsidRPr="00A47267">
        <w:rPr>
          <w:rFonts w:ascii="Book Antiqua" w:hAnsi="Book Antiqua"/>
          <w:sz w:val="22"/>
          <w:szCs w:val="22"/>
        </w:rPr>
        <w:t xml:space="preserve"> </w:t>
      </w:r>
      <w:r w:rsidR="008C4950" w:rsidRPr="00A47267">
        <w:rPr>
          <w:rFonts w:ascii="Book Antiqua" w:hAnsi="Book Antiqua"/>
          <w:sz w:val="22"/>
          <w:szCs w:val="22"/>
        </w:rPr>
        <w:t xml:space="preserve">to make the most </w:t>
      </w:r>
      <w:r w:rsidR="00BC13AF" w:rsidRPr="00A47267">
        <w:rPr>
          <w:rFonts w:ascii="Book Antiqua" w:hAnsi="Book Antiqua"/>
          <w:sz w:val="22"/>
          <w:szCs w:val="22"/>
        </w:rPr>
        <w:t xml:space="preserve">of </w:t>
      </w:r>
      <w:r w:rsidR="008C4950" w:rsidRPr="00A47267">
        <w:rPr>
          <w:rFonts w:ascii="Book Antiqua" w:hAnsi="Book Antiqua"/>
          <w:sz w:val="22"/>
          <w:szCs w:val="22"/>
        </w:rPr>
        <w:t>every opportunity the Lord gives to us</w:t>
      </w:r>
      <w:r w:rsidR="00E6153D" w:rsidRPr="00A47267">
        <w:rPr>
          <w:rFonts w:ascii="Book Antiqua" w:hAnsi="Book Antiqua"/>
          <w:sz w:val="22"/>
          <w:szCs w:val="22"/>
        </w:rPr>
        <w:t>;</w:t>
      </w:r>
      <w:r w:rsidR="006D23E2" w:rsidRPr="00A47267">
        <w:rPr>
          <w:rFonts w:ascii="Book Antiqua" w:hAnsi="Book Antiqua"/>
          <w:sz w:val="22"/>
          <w:szCs w:val="22"/>
        </w:rPr>
        <w:t xml:space="preserve"> and</w:t>
      </w:r>
      <w:r w:rsidR="008C4950" w:rsidRPr="00A47267">
        <w:rPr>
          <w:rFonts w:ascii="Book Antiqua" w:hAnsi="Book Antiqua"/>
          <w:sz w:val="22"/>
          <w:szCs w:val="22"/>
        </w:rPr>
        <w:t xml:space="preserve"> kee</w:t>
      </w:r>
      <w:r w:rsidR="00E6153D" w:rsidRPr="00A47267">
        <w:rPr>
          <w:rFonts w:ascii="Book Antiqua" w:hAnsi="Book Antiqua"/>
          <w:sz w:val="22"/>
          <w:szCs w:val="22"/>
        </w:rPr>
        <w:t xml:space="preserve">p Mordecai’s question </w:t>
      </w:r>
      <w:r w:rsidR="00E6153D" w:rsidRPr="00A47267">
        <w:rPr>
          <w:rFonts w:ascii="Book Antiqua" w:hAnsi="Book Antiqua"/>
          <w:sz w:val="22"/>
          <w:szCs w:val="22"/>
        </w:rPr>
        <w:lastRenderedPageBreak/>
        <w:t>before us:</w:t>
      </w:r>
      <w:r w:rsidR="006D23E2" w:rsidRPr="00A47267">
        <w:rPr>
          <w:rFonts w:ascii="Book Antiqua" w:hAnsi="Book Antiqua"/>
          <w:sz w:val="22"/>
          <w:szCs w:val="22"/>
        </w:rPr>
        <w:t xml:space="preserve"> have I come to this choice, this </w:t>
      </w:r>
      <w:r w:rsidR="00E6153D" w:rsidRPr="00A47267">
        <w:rPr>
          <w:rFonts w:ascii="Book Antiqua" w:hAnsi="Book Antiqua"/>
          <w:sz w:val="22"/>
          <w:szCs w:val="22"/>
        </w:rPr>
        <w:t>opportunity</w:t>
      </w:r>
      <w:r w:rsidR="006D23E2" w:rsidRPr="00A47267">
        <w:rPr>
          <w:rFonts w:ascii="Book Antiqua" w:hAnsi="Book Antiqua"/>
          <w:sz w:val="22"/>
          <w:szCs w:val="22"/>
        </w:rPr>
        <w:t xml:space="preserve">, this </w:t>
      </w:r>
      <w:r w:rsidR="00E446E5" w:rsidRPr="00A47267">
        <w:rPr>
          <w:rFonts w:ascii="Book Antiqua" w:hAnsi="Book Antiqua"/>
          <w:sz w:val="22"/>
          <w:szCs w:val="22"/>
        </w:rPr>
        <w:t>challenge</w:t>
      </w:r>
      <w:r w:rsidR="006D23E2" w:rsidRPr="00A47267">
        <w:rPr>
          <w:rFonts w:ascii="Book Antiqua" w:hAnsi="Book Antiqua"/>
          <w:sz w:val="22"/>
          <w:szCs w:val="22"/>
        </w:rPr>
        <w:t xml:space="preserve"> </w:t>
      </w:r>
      <w:r w:rsidR="00E6153D" w:rsidRPr="00A47267">
        <w:rPr>
          <w:rFonts w:ascii="Book Antiqua" w:hAnsi="Book Antiqua"/>
          <w:sz w:val="22"/>
          <w:szCs w:val="22"/>
        </w:rPr>
        <w:t>for such a time as this?</w:t>
      </w:r>
    </w:p>
    <w:p w:rsidR="006D23E2" w:rsidRPr="00A47267" w:rsidRDefault="006D23E2" w:rsidP="00A47267">
      <w:pPr>
        <w:spacing w:line="280" w:lineRule="exact"/>
        <w:jc w:val="both"/>
        <w:rPr>
          <w:rFonts w:ascii="Book Antiqua" w:hAnsi="Book Antiqua"/>
          <w:sz w:val="22"/>
          <w:szCs w:val="22"/>
        </w:rPr>
      </w:pPr>
    </w:p>
    <w:p w:rsidR="006D23E2" w:rsidRPr="00A47267" w:rsidRDefault="006D23E2" w:rsidP="00A47267">
      <w:pPr>
        <w:spacing w:line="280" w:lineRule="exact"/>
        <w:jc w:val="both"/>
        <w:rPr>
          <w:rFonts w:ascii="Book Antiqua" w:hAnsi="Book Antiqua"/>
          <w:b/>
          <w:sz w:val="24"/>
          <w:szCs w:val="24"/>
        </w:rPr>
      </w:pPr>
      <w:r w:rsidRPr="00A47267">
        <w:rPr>
          <w:rFonts w:ascii="Book Antiqua" w:hAnsi="Book Antiqua"/>
          <w:b/>
          <w:sz w:val="24"/>
          <w:szCs w:val="24"/>
        </w:rPr>
        <w:t>Nebuchadnezzar Begins His Testimony</w:t>
      </w:r>
    </w:p>
    <w:p w:rsidR="006636A1" w:rsidRDefault="006670B8" w:rsidP="00A47267">
      <w:pPr>
        <w:spacing w:line="280" w:lineRule="exact"/>
        <w:jc w:val="both"/>
        <w:rPr>
          <w:rFonts w:ascii="Book Antiqua" w:hAnsi="Book Antiqua"/>
          <w:sz w:val="22"/>
          <w:szCs w:val="22"/>
        </w:rPr>
      </w:pPr>
      <w:r w:rsidRPr="00A47267">
        <w:rPr>
          <w:rFonts w:ascii="Book Antiqua" w:hAnsi="Book Antiqua"/>
          <w:sz w:val="22"/>
          <w:szCs w:val="22"/>
        </w:rPr>
        <w:tab/>
        <w:t>In writing his testimony, Nebuchadnezzar</w:t>
      </w:r>
      <w:r w:rsidR="00677B36" w:rsidRPr="00A47267">
        <w:rPr>
          <w:rFonts w:ascii="Book Antiqua" w:hAnsi="Book Antiqua"/>
          <w:sz w:val="22"/>
          <w:szCs w:val="22"/>
        </w:rPr>
        <w:t xml:space="preserve"> begins </w:t>
      </w:r>
      <w:r w:rsidR="00BC13AF" w:rsidRPr="00A47267">
        <w:rPr>
          <w:rFonts w:ascii="Book Antiqua" w:hAnsi="Book Antiqua"/>
          <w:sz w:val="22"/>
          <w:szCs w:val="22"/>
        </w:rPr>
        <w:t>by telling us</w:t>
      </w:r>
      <w:r w:rsidRPr="00A47267">
        <w:rPr>
          <w:rFonts w:ascii="Book Antiqua" w:hAnsi="Book Antiqua"/>
          <w:sz w:val="22"/>
          <w:szCs w:val="22"/>
        </w:rPr>
        <w:t xml:space="preserve"> </w:t>
      </w:r>
      <w:r w:rsidR="00B75346" w:rsidRPr="00A47267">
        <w:rPr>
          <w:rFonts w:ascii="Book Antiqua" w:hAnsi="Book Antiqua"/>
          <w:sz w:val="22"/>
          <w:szCs w:val="22"/>
        </w:rPr>
        <w:t>that</w:t>
      </w:r>
      <w:r w:rsidR="006636A1">
        <w:rPr>
          <w:rFonts w:ascii="Book Antiqua" w:hAnsi="Book Antiqua"/>
          <w:sz w:val="22"/>
          <w:szCs w:val="22"/>
        </w:rPr>
        <w:t>,</w:t>
      </w:r>
      <w:r w:rsidR="00B75346" w:rsidRPr="00A47267">
        <w:rPr>
          <w:rFonts w:ascii="Book Antiqua" w:hAnsi="Book Antiqua"/>
          <w:sz w:val="22"/>
          <w:szCs w:val="22"/>
        </w:rPr>
        <w:t xml:space="preserve"> </w:t>
      </w:r>
      <w:r w:rsidR="006636A1">
        <w:rPr>
          <w:rFonts w:ascii="Book Antiqua" w:hAnsi="Book Antiqua"/>
          <w:sz w:val="22"/>
          <w:szCs w:val="22"/>
        </w:rPr>
        <w:t xml:space="preserve">at a given time, </w:t>
      </w:r>
      <w:r w:rsidR="00B75346" w:rsidRPr="00A47267">
        <w:rPr>
          <w:rFonts w:ascii="Book Antiqua" w:hAnsi="Book Antiqua"/>
          <w:sz w:val="22"/>
          <w:szCs w:val="22"/>
        </w:rPr>
        <w:t>he was at ease in his house and prospering in his palace.</w:t>
      </w:r>
      <w:r w:rsidRPr="00A47267">
        <w:rPr>
          <w:rFonts w:ascii="Book Antiqua" w:hAnsi="Book Antiqua"/>
          <w:sz w:val="22"/>
          <w:szCs w:val="22"/>
        </w:rPr>
        <w:t xml:space="preserve">  We will not</w:t>
      </w:r>
      <w:r w:rsidR="00B75346" w:rsidRPr="00A47267">
        <w:rPr>
          <w:rFonts w:ascii="Book Antiqua" w:hAnsi="Book Antiqua"/>
          <w:sz w:val="22"/>
          <w:szCs w:val="22"/>
        </w:rPr>
        <w:t xml:space="preserve"> get the full effect of this</w:t>
      </w:r>
      <w:r w:rsidRPr="00A47267">
        <w:rPr>
          <w:rFonts w:ascii="Book Antiqua" w:hAnsi="Book Antiqua"/>
          <w:sz w:val="22"/>
          <w:szCs w:val="22"/>
        </w:rPr>
        <w:t xml:space="preserve"> </w:t>
      </w:r>
      <w:r w:rsidR="00B75346" w:rsidRPr="00A47267">
        <w:rPr>
          <w:rFonts w:ascii="Book Antiqua" w:hAnsi="Book Antiqua"/>
          <w:sz w:val="22"/>
          <w:szCs w:val="22"/>
        </w:rPr>
        <w:t xml:space="preserve">until we read of Babylon’s prosperity </w:t>
      </w:r>
      <w:r w:rsidR="00E446E5" w:rsidRPr="00A47267">
        <w:rPr>
          <w:rFonts w:ascii="Book Antiqua" w:hAnsi="Book Antiqua"/>
          <w:sz w:val="22"/>
          <w:szCs w:val="22"/>
        </w:rPr>
        <w:t xml:space="preserve">down </w:t>
      </w:r>
      <w:r w:rsidR="006636A1">
        <w:rPr>
          <w:rFonts w:ascii="Book Antiqua" w:hAnsi="Book Antiqua"/>
          <w:sz w:val="22"/>
          <w:szCs w:val="22"/>
        </w:rPr>
        <w:t>in verse</w:t>
      </w:r>
      <w:r w:rsidR="00B75346" w:rsidRPr="00A47267">
        <w:rPr>
          <w:rFonts w:ascii="Book Antiqua" w:hAnsi="Book Antiqua"/>
          <w:sz w:val="22"/>
          <w:szCs w:val="22"/>
        </w:rPr>
        <w:t xml:space="preserve"> 30</w:t>
      </w:r>
      <w:r w:rsidR="006636A1">
        <w:rPr>
          <w:rFonts w:ascii="Book Antiqua" w:hAnsi="Book Antiqua"/>
          <w:sz w:val="22"/>
          <w:szCs w:val="22"/>
        </w:rPr>
        <w:t>.  B</w:t>
      </w:r>
      <w:r w:rsidR="00B75346" w:rsidRPr="00A47267">
        <w:rPr>
          <w:rFonts w:ascii="Book Antiqua" w:hAnsi="Book Antiqua"/>
          <w:sz w:val="22"/>
          <w:szCs w:val="22"/>
        </w:rPr>
        <w:t>ut it is enough to note</w:t>
      </w:r>
      <w:r w:rsidRPr="00A47267">
        <w:rPr>
          <w:rFonts w:ascii="Book Antiqua" w:hAnsi="Book Antiqua"/>
          <w:sz w:val="22"/>
          <w:szCs w:val="22"/>
        </w:rPr>
        <w:t xml:space="preserve"> that Nebuchadnezzar was in high and in </w:t>
      </w:r>
      <w:r w:rsidR="00B75346" w:rsidRPr="00A47267">
        <w:rPr>
          <w:rFonts w:ascii="Book Antiqua" w:hAnsi="Book Antiqua"/>
          <w:sz w:val="22"/>
          <w:szCs w:val="22"/>
        </w:rPr>
        <w:t>comfortable spirits</w:t>
      </w:r>
      <w:r w:rsidRPr="00A47267">
        <w:rPr>
          <w:rFonts w:ascii="Book Antiqua" w:hAnsi="Book Antiqua"/>
          <w:sz w:val="22"/>
          <w:szCs w:val="22"/>
        </w:rPr>
        <w:t xml:space="preserve"> and</w:t>
      </w:r>
      <w:r w:rsidR="00B75346" w:rsidRPr="00A47267">
        <w:rPr>
          <w:rFonts w:ascii="Book Antiqua" w:hAnsi="Book Antiqua"/>
          <w:sz w:val="22"/>
          <w:szCs w:val="22"/>
        </w:rPr>
        <w:t xml:space="preserve"> not even that he was asleep</w:t>
      </w:r>
      <w:r w:rsidRPr="00A47267">
        <w:rPr>
          <w:rFonts w:ascii="Book Antiqua" w:hAnsi="Book Antiqua"/>
          <w:sz w:val="22"/>
          <w:szCs w:val="22"/>
        </w:rPr>
        <w:t xml:space="preserve"> when “fancies and</w:t>
      </w:r>
      <w:r w:rsidR="00B75346" w:rsidRPr="00A47267">
        <w:rPr>
          <w:rFonts w:ascii="Book Antiqua" w:hAnsi="Book Antiqua"/>
          <w:sz w:val="22"/>
          <w:szCs w:val="22"/>
        </w:rPr>
        <w:t xml:space="preserve"> visions” came upon him</w:t>
      </w:r>
      <w:r w:rsidRPr="00A47267">
        <w:rPr>
          <w:rFonts w:ascii="Book Antiqua" w:hAnsi="Book Antiqua"/>
          <w:sz w:val="22"/>
          <w:szCs w:val="22"/>
        </w:rPr>
        <w:t xml:space="preserve"> and</w:t>
      </w:r>
      <w:r w:rsidR="00B75346" w:rsidRPr="00A47267">
        <w:rPr>
          <w:rFonts w:ascii="Book Antiqua" w:hAnsi="Book Antiqua"/>
          <w:sz w:val="22"/>
          <w:szCs w:val="22"/>
        </w:rPr>
        <w:t xml:space="preserve"> </w:t>
      </w:r>
      <w:r w:rsidR="00E446E5" w:rsidRPr="00A47267">
        <w:rPr>
          <w:rFonts w:ascii="Book Antiqua" w:hAnsi="Book Antiqua"/>
          <w:sz w:val="22"/>
          <w:szCs w:val="22"/>
        </w:rPr>
        <w:t xml:space="preserve">which </w:t>
      </w:r>
      <w:r w:rsidR="00B75346" w:rsidRPr="00A47267">
        <w:rPr>
          <w:rFonts w:ascii="Book Antiqua" w:hAnsi="Book Antiqua"/>
          <w:sz w:val="22"/>
          <w:szCs w:val="22"/>
        </w:rPr>
        <w:t>alarmed him.</w:t>
      </w:r>
      <w:r w:rsidRPr="00A47267">
        <w:rPr>
          <w:rFonts w:ascii="Book Antiqua" w:hAnsi="Book Antiqua"/>
          <w:sz w:val="22"/>
          <w:szCs w:val="22"/>
        </w:rPr>
        <w:t xml:space="preserve">  </w:t>
      </w:r>
      <w:r w:rsidR="00E446E5" w:rsidRPr="00A47267">
        <w:rPr>
          <w:rFonts w:ascii="Book Antiqua" w:hAnsi="Book Antiqua"/>
          <w:sz w:val="22"/>
          <w:szCs w:val="22"/>
        </w:rPr>
        <w:t>Something came to him</w:t>
      </w:r>
      <w:r w:rsidRPr="00A47267">
        <w:rPr>
          <w:rFonts w:ascii="Book Antiqua" w:hAnsi="Book Antiqua"/>
          <w:sz w:val="22"/>
          <w:szCs w:val="22"/>
        </w:rPr>
        <w:t xml:space="preserve"> that ruined his high and </w:t>
      </w:r>
      <w:r w:rsidR="00E446E5" w:rsidRPr="00A47267">
        <w:rPr>
          <w:rFonts w:ascii="Book Antiqua" w:hAnsi="Book Antiqua"/>
          <w:sz w:val="22"/>
          <w:szCs w:val="22"/>
        </w:rPr>
        <w:t>comfortable spirit.</w:t>
      </w:r>
    </w:p>
    <w:p w:rsidR="006670B8" w:rsidRPr="00A47267" w:rsidRDefault="006636A1" w:rsidP="00A47267">
      <w:pPr>
        <w:spacing w:line="280" w:lineRule="exact"/>
        <w:jc w:val="both"/>
        <w:rPr>
          <w:rFonts w:ascii="Book Antiqua" w:hAnsi="Book Antiqua"/>
          <w:sz w:val="22"/>
          <w:szCs w:val="22"/>
        </w:rPr>
      </w:pPr>
      <w:r>
        <w:rPr>
          <w:rFonts w:ascii="Book Antiqua" w:hAnsi="Book Antiqua"/>
          <w:sz w:val="22"/>
          <w:szCs w:val="22"/>
        </w:rPr>
        <w:tab/>
      </w:r>
      <w:r w:rsidR="00B75346" w:rsidRPr="00A47267">
        <w:rPr>
          <w:rFonts w:ascii="Book Antiqua" w:hAnsi="Book Antiqua"/>
          <w:sz w:val="22"/>
          <w:szCs w:val="22"/>
        </w:rPr>
        <w:t>Th</w:t>
      </w:r>
      <w:r w:rsidR="00BC13AF" w:rsidRPr="00A47267">
        <w:rPr>
          <w:rFonts w:ascii="Book Antiqua" w:hAnsi="Book Antiqua"/>
          <w:sz w:val="22"/>
          <w:szCs w:val="22"/>
        </w:rPr>
        <w:t>at is such a familiar</w:t>
      </w:r>
      <w:r w:rsidR="00B75346" w:rsidRPr="00A47267">
        <w:rPr>
          <w:rFonts w:ascii="Book Antiqua" w:hAnsi="Book Antiqua"/>
          <w:sz w:val="22"/>
          <w:szCs w:val="22"/>
        </w:rPr>
        <w:t xml:space="preserve"> theme</w:t>
      </w:r>
      <w:r w:rsidR="006670B8" w:rsidRPr="00A47267">
        <w:rPr>
          <w:rFonts w:ascii="Book Antiqua" w:hAnsi="Book Antiqua"/>
          <w:sz w:val="22"/>
          <w:szCs w:val="22"/>
        </w:rPr>
        <w:t xml:space="preserve"> and</w:t>
      </w:r>
      <w:r w:rsidR="00B75346" w:rsidRPr="00A47267">
        <w:rPr>
          <w:rFonts w:ascii="Book Antiqua" w:hAnsi="Book Antiqua"/>
          <w:sz w:val="22"/>
          <w:szCs w:val="22"/>
        </w:rPr>
        <w:t xml:space="preserve"> yet, it always bears repeating.</w:t>
      </w:r>
      <w:r w:rsidR="006670B8" w:rsidRPr="00A47267">
        <w:rPr>
          <w:rFonts w:ascii="Book Antiqua" w:hAnsi="Book Antiqua"/>
          <w:sz w:val="22"/>
          <w:szCs w:val="22"/>
        </w:rPr>
        <w:t xml:space="preserve">  </w:t>
      </w:r>
      <w:r w:rsidR="00B75346" w:rsidRPr="00A47267">
        <w:rPr>
          <w:rFonts w:ascii="Book Antiqua" w:hAnsi="Book Antiqua"/>
          <w:sz w:val="22"/>
          <w:szCs w:val="22"/>
        </w:rPr>
        <w:t>How many times</w:t>
      </w:r>
      <w:r w:rsidR="006670B8" w:rsidRPr="00A47267">
        <w:rPr>
          <w:rFonts w:ascii="Book Antiqua" w:hAnsi="Book Antiqua"/>
          <w:sz w:val="22"/>
          <w:szCs w:val="22"/>
        </w:rPr>
        <w:t xml:space="preserve"> </w:t>
      </w:r>
      <w:r w:rsidR="00B75346" w:rsidRPr="00A47267">
        <w:rPr>
          <w:rFonts w:ascii="Book Antiqua" w:hAnsi="Book Antiqua"/>
          <w:sz w:val="22"/>
          <w:szCs w:val="22"/>
        </w:rPr>
        <w:t>have you heard someone tell you</w:t>
      </w:r>
      <w:r w:rsidR="006670B8" w:rsidRPr="00A47267">
        <w:rPr>
          <w:rFonts w:ascii="Book Antiqua" w:hAnsi="Book Antiqua"/>
          <w:sz w:val="22"/>
          <w:szCs w:val="22"/>
        </w:rPr>
        <w:t xml:space="preserve"> </w:t>
      </w:r>
      <w:r w:rsidR="00B75346" w:rsidRPr="00A47267">
        <w:rPr>
          <w:rFonts w:ascii="Book Antiqua" w:hAnsi="Book Antiqua"/>
          <w:sz w:val="22"/>
          <w:szCs w:val="22"/>
        </w:rPr>
        <w:t xml:space="preserve">“What do I need God for? </w:t>
      </w:r>
      <w:r w:rsidR="006670B8" w:rsidRPr="00A47267">
        <w:rPr>
          <w:rFonts w:ascii="Book Antiqua" w:hAnsi="Book Antiqua"/>
          <w:sz w:val="22"/>
          <w:szCs w:val="22"/>
        </w:rPr>
        <w:t xml:space="preserve"> I’m doing great.</w:t>
      </w:r>
      <w:r w:rsidR="00B75346" w:rsidRPr="00A47267">
        <w:rPr>
          <w:rFonts w:ascii="Book Antiqua" w:hAnsi="Book Antiqua"/>
          <w:sz w:val="22"/>
          <w:szCs w:val="22"/>
        </w:rPr>
        <w:t>”or “No, I don’t pray anymore.</w:t>
      </w:r>
      <w:r w:rsidR="00677B36" w:rsidRPr="00A47267">
        <w:rPr>
          <w:rFonts w:ascii="Book Antiqua" w:hAnsi="Book Antiqua"/>
          <w:sz w:val="22"/>
          <w:szCs w:val="22"/>
        </w:rPr>
        <w:t xml:space="preserve">  Why pray?</w:t>
      </w:r>
      <w:r w:rsidR="006670B8" w:rsidRPr="00A47267">
        <w:rPr>
          <w:rFonts w:ascii="Book Antiqua" w:hAnsi="Book Antiqua"/>
          <w:sz w:val="22"/>
          <w:szCs w:val="22"/>
        </w:rPr>
        <w:t xml:space="preserve">  I just go out and</w:t>
      </w:r>
      <w:r w:rsidR="00B75346" w:rsidRPr="00A47267">
        <w:rPr>
          <w:rFonts w:ascii="Book Antiqua" w:hAnsi="Book Antiqua"/>
          <w:sz w:val="22"/>
          <w:szCs w:val="22"/>
        </w:rPr>
        <w:t xml:space="preserve"> get whatever it is that I want.”</w:t>
      </w:r>
      <w:r w:rsidR="006670B8" w:rsidRPr="00A47267">
        <w:rPr>
          <w:rFonts w:ascii="Book Antiqua" w:hAnsi="Book Antiqua"/>
          <w:sz w:val="22"/>
          <w:szCs w:val="22"/>
        </w:rPr>
        <w:t xml:space="preserve">  Prosperity, Scripture</w:t>
      </w:r>
      <w:r w:rsidR="00B75346" w:rsidRPr="00A47267">
        <w:rPr>
          <w:rFonts w:ascii="Book Antiqua" w:hAnsi="Book Antiqua"/>
          <w:sz w:val="22"/>
          <w:szCs w:val="22"/>
        </w:rPr>
        <w:t xml:space="preserve"> warns us,</w:t>
      </w:r>
      <w:r w:rsidR="006670B8" w:rsidRPr="00A47267">
        <w:rPr>
          <w:rFonts w:ascii="Book Antiqua" w:hAnsi="Book Antiqua"/>
          <w:sz w:val="22"/>
          <w:szCs w:val="22"/>
        </w:rPr>
        <w:t xml:space="preserve"> is always a great and </w:t>
      </w:r>
      <w:r w:rsidR="00B75346" w:rsidRPr="00A47267">
        <w:rPr>
          <w:rFonts w:ascii="Book Antiqua" w:hAnsi="Book Antiqua"/>
          <w:sz w:val="22"/>
          <w:szCs w:val="22"/>
        </w:rPr>
        <w:t>terrible distraction.</w:t>
      </w:r>
      <w:r w:rsidR="006670B8" w:rsidRPr="00A47267">
        <w:rPr>
          <w:rFonts w:ascii="Book Antiqua" w:hAnsi="Book Antiqua"/>
          <w:sz w:val="22"/>
          <w:szCs w:val="22"/>
        </w:rPr>
        <w:t xml:space="preserve">  </w:t>
      </w:r>
      <w:r w:rsidR="00B75346" w:rsidRPr="00A47267">
        <w:rPr>
          <w:rFonts w:ascii="Book Antiqua" w:hAnsi="Book Antiqua"/>
          <w:sz w:val="22"/>
          <w:szCs w:val="22"/>
        </w:rPr>
        <w:t>Why is it, for instance,</w:t>
      </w:r>
      <w:r w:rsidR="006670B8" w:rsidRPr="00A47267">
        <w:rPr>
          <w:rFonts w:ascii="Book Antiqua" w:hAnsi="Book Antiqua"/>
          <w:sz w:val="22"/>
          <w:szCs w:val="22"/>
        </w:rPr>
        <w:t xml:space="preserve"> </w:t>
      </w:r>
      <w:r w:rsidR="00B75346" w:rsidRPr="00A47267">
        <w:rPr>
          <w:rFonts w:ascii="Book Antiqua" w:hAnsi="Book Antiqua"/>
          <w:sz w:val="22"/>
          <w:szCs w:val="22"/>
        </w:rPr>
        <w:t>that it is so hard for a rich man</w:t>
      </w:r>
      <w:r w:rsidR="006670B8" w:rsidRPr="00A47267">
        <w:rPr>
          <w:rFonts w:ascii="Book Antiqua" w:hAnsi="Book Antiqua"/>
          <w:sz w:val="22"/>
          <w:szCs w:val="22"/>
        </w:rPr>
        <w:t xml:space="preserve"> </w:t>
      </w:r>
      <w:r w:rsidR="00B75346" w:rsidRPr="00A47267">
        <w:rPr>
          <w:rFonts w:ascii="Book Antiqua" w:hAnsi="Book Antiqua"/>
          <w:sz w:val="22"/>
          <w:szCs w:val="22"/>
        </w:rPr>
        <w:t>to enter the kingdom of heaven?</w:t>
      </w:r>
      <w:r w:rsidR="006670B8" w:rsidRPr="00A47267">
        <w:rPr>
          <w:rFonts w:ascii="Book Antiqua" w:hAnsi="Book Antiqua"/>
          <w:sz w:val="22"/>
          <w:szCs w:val="22"/>
        </w:rPr>
        <w:t xml:space="preserve">  It is not</w:t>
      </w:r>
      <w:r w:rsidR="00B75346" w:rsidRPr="00A47267">
        <w:rPr>
          <w:rFonts w:ascii="Book Antiqua" w:hAnsi="Book Antiqua"/>
          <w:sz w:val="22"/>
          <w:szCs w:val="22"/>
        </w:rPr>
        <w:t xml:space="preserve"> because of any physical obstacle</w:t>
      </w:r>
      <w:r w:rsidR="00677B36" w:rsidRPr="00A47267">
        <w:rPr>
          <w:rFonts w:ascii="Book Antiqua" w:hAnsi="Book Antiqua"/>
          <w:sz w:val="22"/>
          <w:szCs w:val="22"/>
        </w:rPr>
        <w:t xml:space="preserve"> in his way.</w:t>
      </w:r>
      <w:r w:rsidR="006670B8" w:rsidRPr="00A47267">
        <w:rPr>
          <w:rFonts w:ascii="Book Antiqua" w:hAnsi="Book Antiqua"/>
          <w:sz w:val="22"/>
          <w:szCs w:val="22"/>
        </w:rPr>
        <w:t xml:space="preserve">  </w:t>
      </w:r>
      <w:r w:rsidR="00BC13AF" w:rsidRPr="00A47267">
        <w:rPr>
          <w:rFonts w:ascii="Book Antiqua" w:hAnsi="Book Antiqua"/>
          <w:sz w:val="22"/>
          <w:szCs w:val="22"/>
        </w:rPr>
        <w:t>No.  I</w:t>
      </w:r>
      <w:r w:rsidR="00B75346" w:rsidRPr="00A47267">
        <w:rPr>
          <w:rFonts w:ascii="Book Antiqua" w:hAnsi="Book Antiqua"/>
          <w:sz w:val="22"/>
          <w:szCs w:val="22"/>
        </w:rPr>
        <w:t>t is because a man of prosperity</w:t>
      </w:r>
      <w:r w:rsidR="006670B8" w:rsidRPr="00A47267">
        <w:rPr>
          <w:rFonts w:ascii="Book Antiqua" w:hAnsi="Book Antiqua"/>
          <w:sz w:val="22"/>
          <w:szCs w:val="22"/>
        </w:rPr>
        <w:t xml:space="preserve"> </w:t>
      </w:r>
      <w:r w:rsidR="00BC13AF" w:rsidRPr="00A47267">
        <w:rPr>
          <w:rFonts w:ascii="Book Antiqua" w:hAnsi="Book Antiqua"/>
          <w:sz w:val="22"/>
          <w:szCs w:val="22"/>
        </w:rPr>
        <w:t>is c</w:t>
      </w:r>
      <w:r w:rsidR="006670B8" w:rsidRPr="00A47267">
        <w:rPr>
          <w:rFonts w:ascii="Book Antiqua" w:hAnsi="Book Antiqua"/>
          <w:sz w:val="22"/>
          <w:szCs w:val="22"/>
        </w:rPr>
        <w:t xml:space="preserve">onstantly assured by his wealth and </w:t>
      </w:r>
      <w:r w:rsidR="00BC13AF" w:rsidRPr="00A47267">
        <w:rPr>
          <w:rFonts w:ascii="Book Antiqua" w:hAnsi="Book Antiqua"/>
          <w:sz w:val="22"/>
          <w:szCs w:val="22"/>
        </w:rPr>
        <w:t>possessions</w:t>
      </w:r>
      <w:r w:rsidR="006670B8" w:rsidRPr="00A47267">
        <w:rPr>
          <w:rFonts w:ascii="Book Antiqua" w:hAnsi="Book Antiqua"/>
          <w:sz w:val="22"/>
          <w:szCs w:val="22"/>
        </w:rPr>
        <w:t xml:space="preserve"> </w:t>
      </w:r>
      <w:r w:rsidR="00BC13AF" w:rsidRPr="00A47267">
        <w:rPr>
          <w:rFonts w:ascii="Book Antiqua" w:hAnsi="Book Antiqua"/>
          <w:sz w:val="22"/>
          <w:szCs w:val="22"/>
        </w:rPr>
        <w:t xml:space="preserve">that he does </w:t>
      </w:r>
      <w:r w:rsidR="00B75346" w:rsidRPr="00A47267">
        <w:rPr>
          <w:rFonts w:ascii="Book Antiqua" w:hAnsi="Book Antiqua"/>
          <w:sz w:val="22"/>
          <w:szCs w:val="22"/>
        </w:rPr>
        <w:t xml:space="preserve">not </w:t>
      </w:r>
      <w:r w:rsidR="00E446E5" w:rsidRPr="00A47267">
        <w:rPr>
          <w:rFonts w:ascii="Book Antiqua" w:hAnsi="Book Antiqua"/>
          <w:sz w:val="22"/>
          <w:szCs w:val="22"/>
        </w:rPr>
        <w:t xml:space="preserve">need </w:t>
      </w:r>
      <w:r w:rsidR="00677B36" w:rsidRPr="00A47267">
        <w:rPr>
          <w:rFonts w:ascii="Book Antiqua" w:hAnsi="Book Antiqua"/>
          <w:sz w:val="22"/>
          <w:szCs w:val="22"/>
        </w:rPr>
        <w:t xml:space="preserve">to </w:t>
      </w:r>
      <w:r w:rsidR="00BC13AF" w:rsidRPr="00A47267">
        <w:rPr>
          <w:rFonts w:ascii="Book Antiqua" w:hAnsi="Book Antiqua"/>
          <w:sz w:val="22"/>
          <w:szCs w:val="22"/>
        </w:rPr>
        <w:t xml:space="preserve">be concerned </w:t>
      </w:r>
      <w:r w:rsidR="00E446E5" w:rsidRPr="00A47267">
        <w:rPr>
          <w:rFonts w:ascii="Book Antiqua" w:hAnsi="Book Antiqua"/>
          <w:sz w:val="22"/>
          <w:szCs w:val="22"/>
        </w:rPr>
        <w:t>about his soul</w:t>
      </w:r>
      <w:r w:rsidR="00B75346" w:rsidRPr="00A47267">
        <w:rPr>
          <w:rFonts w:ascii="Book Antiqua" w:hAnsi="Book Antiqua"/>
          <w:sz w:val="22"/>
          <w:szCs w:val="22"/>
        </w:rPr>
        <w:t>.</w:t>
      </w:r>
      <w:r w:rsidR="006670B8" w:rsidRPr="00A47267">
        <w:rPr>
          <w:rFonts w:ascii="Book Antiqua" w:hAnsi="Book Antiqua"/>
          <w:sz w:val="22"/>
          <w:szCs w:val="22"/>
        </w:rPr>
        <w:t xml:space="preserve">  </w:t>
      </w:r>
      <w:r w:rsidR="00677B36" w:rsidRPr="00A47267">
        <w:rPr>
          <w:rFonts w:ascii="Book Antiqua" w:hAnsi="Book Antiqua"/>
          <w:sz w:val="22"/>
          <w:szCs w:val="22"/>
        </w:rPr>
        <w:t>His present sense of self-satisfaction</w:t>
      </w:r>
      <w:r w:rsidR="006670B8" w:rsidRPr="00A47267">
        <w:rPr>
          <w:rFonts w:ascii="Book Antiqua" w:hAnsi="Book Antiqua"/>
          <w:sz w:val="22"/>
          <w:szCs w:val="22"/>
        </w:rPr>
        <w:t xml:space="preserve"> </w:t>
      </w:r>
      <w:r w:rsidR="00BC13AF" w:rsidRPr="00A47267">
        <w:rPr>
          <w:rFonts w:ascii="Book Antiqua" w:hAnsi="Book Antiqua"/>
          <w:sz w:val="22"/>
          <w:szCs w:val="22"/>
        </w:rPr>
        <w:t>will often turn a rich man</w:t>
      </w:r>
      <w:r w:rsidR="00677B36" w:rsidRPr="00A47267">
        <w:rPr>
          <w:rFonts w:ascii="Book Antiqua" w:hAnsi="Book Antiqua"/>
          <w:sz w:val="22"/>
          <w:szCs w:val="22"/>
        </w:rPr>
        <w:t xml:space="preserve"> away from God</w:t>
      </w:r>
      <w:r w:rsidR="006670B8" w:rsidRPr="00A47267">
        <w:rPr>
          <w:rFonts w:ascii="Book Antiqua" w:hAnsi="Book Antiqua"/>
          <w:sz w:val="22"/>
          <w:szCs w:val="22"/>
        </w:rPr>
        <w:t xml:space="preserve"> </w:t>
      </w:r>
      <w:r w:rsidR="00677B36" w:rsidRPr="00A47267">
        <w:rPr>
          <w:rFonts w:ascii="Book Antiqua" w:hAnsi="Book Antiqua"/>
          <w:sz w:val="22"/>
          <w:szCs w:val="22"/>
        </w:rPr>
        <w:t>rather than toward him in humble thanksgiving.</w:t>
      </w:r>
      <w:r w:rsidR="006670B8" w:rsidRPr="00A47267">
        <w:rPr>
          <w:rFonts w:ascii="Book Antiqua" w:hAnsi="Book Antiqua"/>
          <w:sz w:val="22"/>
          <w:szCs w:val="22"/>
        </w:rPr>
        <w:t xml:space="preserve">  </w:t>
      </w:r>
      <w:r w:rsidR="00B75346" w:rsidRPr="00A47267">
        <w:rPr>
          <w:rFonts w:ascii="Book Antiqua" w:hAnsi="Book Antiqua"/>
          <w:sz w:val="22"/>
          <w:szCs w:val="22"/>
        </w:rPr>
        <w:t xml:space="preserve">It always </w:t>
      </w:r>
      <w:r w:rsidR="00B132D9" w:rsidRPr="00A47267">
        <w:rPr>
          <w:rFonts w:ascii="Book Antiqua" w:hAnsi="Book Antiqua"/>
          <w:sz w:val="22"/>
          <w:szCs w:val="22"/>
        </w:rPr>
        <w:t>seems to take that wake-up call -</w:t>
      </w:r>
      <w:r w:rsidR="006670B8" w:rsidRPr="00A47267">
        <w:rPr>
          <w:rFonts w:ascii="Book Antiqua" w:hAnsi="Book Antiqua"/>
          <w:sz w:val="22"/>
          <w:szCs w:val="22"/>
        </w:rPr>
        <w:t xml:space="preserve"> </w:t>
      </w:r>
      <w:r w:rsidR="00B75346" w:rsidRPr="00A47267">
        <w:rPr>
          <w:rFonts w:ascii="Book Antiqua" w:hAnsi="Book Antiqua"/>
          <w:sz w:val="22"/>
          <w:szCs w:val="22"/>
        </w:rPr>
        <w:t>that earthquake in a man’s life,</w:t>
      </w:r>
      <w:r w:rsidR="006670B8" w:rsidRPr="00A47267">
        <w:rPr>
          <w:rFonts w:ascii="Book Antiqua" w:hAnsi="Book Antiqua"/>
          <w:sz w:val="22"/>
          <w:szCs w:val="22"/>
        </w:rPr>
        <w:t xml:space="preserve"> before he will come to grips with </w:t>
      </w:r>
      <w:r w:rsidR="00B75346" w:rsidRPr="00A47267">
        <w:rPr>
          <w:rFonts w:ascii="Book Antiqua" w:hAnsi="Book Antiqua"/>
          <w:sz w:val="22"/>
          <w:szCs w:val="22"/>
        </w:rPr>
        <w:t>his need for God –</w:t>
      </w:r>
      <w:r w:rsidR="006670B8" w:rsidRPr="00A47267">
        <w:rPr>
          <w:rFonts w:ascii="Book Antiqua" w:hAnsi="Book Antiqua"/>
          <w:sz w:val="22"/>
          <w:szCs w:val="22"/>
        </w:rPr>
        <w:t xml:space="preserve"> </w:t>
      </w:r>
      <w:r w:rsidR="00B75346" w:rsidRPr="00A47267">
        <w:rPr>
          <w:rFonts w:ascii="Book Antiqua" w:hAnsi="Book Antiqua"/>
          <w:sz w:val="22"/>
          <w:szCs w:val="22"/>
        </w:rPr>
        <w:t>before he will admit</w:t>
      </w:r>
      <w:r w:rsidR="006670B8" w:rsidRPr="00A47267">
        <w:rPr>
          <w:rFonts w:ascii="Book Antiqua" w:hAnsi="Book Antiqua"/>
          <w:sz w:val="22"/>
          <w:szCs w:val="22"/>
        </w:rPr>
        <w:t xml:space="preserve"> </w:t>
      </w:r>
      <w:r w:rsidR="00B75346" w:rsidRPr="00A47267">
        <w:rPr>
          <w:rFonts w:ascii="Book Antiqua" w:hAnsi="Book Antiqua"/>
          <w:sz w:val="22"/>
          <w:szCs w:val="22"/>
        </w:rPr>
        <w:t>there is something he must have</w:t>
      </w:r>
      <w:r w:rsidR="006670B8" w:rsidRPr="00A47267">
        <w:rPr>
          <w:rFonts w:ascii="Book Antiqua" w:hAnsi="Book Antiqua"/>
          <w:sz w:val="22"/>
          <w:szCs w:val="22"/>
        </w:rPr>
        <w:t xml:space="preserve"> </w:t>
      </w:r>
      <w:r w:rsidR="00677B36" w:rsidRPr="00A47267">
        <w:rPr>
          <w:rFonts w:ascii="Book Antiqua" w:hAnsi="Book Antiqua"/>
          <w:sz w:val="22"/>
          <w:szCs w:val="22"/>
        </w:rPr>
        <w:t>that he cannot get on his own –</w:t>
      </w:r>
      <w:r w:rsidR="006670B8" w:rsidRPr="00A47267">
        <w:rPr>
          <w:rFonts w:ascii="Book Antiqua" w:hAnsi="Book Antiqua"/>
          <w:sz w:val="22"/>
          <w:szCs w:val="22"/>
        </w:rPr>
        <w:t xml:space="preserve"> </w:t>
      </w:r>
      <w:r w:rsidR="00B132D9" w:rsidRPr="00A47267">
        <w:rPr>
          <w:rFonts w:ascii="Book Antiqua" w:hAnsi="Book Antiqua"/>
          <w:sz w:val="22"/>
          <w:szCs w:val="22"/>
        </w:rPr>
        <w:t xml:space="preserve">something </w:t>
      </w:r>
      <w:r w:rsidR="00677B36" w:rsidRPr="00A47267">
        <w:rPr>
          <w:rFonts w:ascii="Book Antiqua" w:hAnsi="Book Antiqua"/>
          <w:sz w:val="22"/>
          <w:szCs w:val="22"/>
        </w:rPr>
        <w:t>that makes him see the truth –</w:t>
      </w:r>
      <w:r w:rsidR="006670B8" w:rsidRPr="00A47267">
        <w:rPr>
          <w:rFonts w:ascii="Book Antiqua" w:hAnsi="Book Antiqua"/>
          <w:sz w:val="22"/>
          <w:szCs w:val="22"/>
        </w:rPr>
        <w:t xml:space="preserve"> </w:t>
      </w:r>
      <w:r w:rsidR="00677B36" w:rsidRPr="00A47267">
        <w:rPr>
          <w:rFonts w:ascii="Book Antiqua" w:hAnsi="Book Antiqua"/>
          <w:sz w:val="22"/>
          <w:szCs w:val="22"/>
        </w:rPr>
        <w:t>that everything he has in life</w:t>
      </w:r>
      <w:r w:rsidR="006670B8" w:rsidRPr="00A47267">
        <w:rPr>
          <w:rFonts w:ascii="Book Antiqua" w:hAnsi="Book Antiqua"/>
          <w:sz w:val="22"/>
          <w:szCs w:val="22"/>
        </w:rPr>
        <w:t xml:space="preserve"> </w:t>
      </w:r>
      <w:r w:rsidR="00E446E5" w:rsidRPr="00A47267">
        <w:rPr>
          <w:rFonts w:ascii="Book Antiqua" w:hAnsi="Book Antiqua"/>
          <w:sz w:val="22"/>
          <w:szCs w:val="22"/>
        </w:rPr>
        <w:t>is actually dulling his senses.</w:t>
      </w:r>
    </w:p>
    <w:p w:rsidR="006670B8" w:rsidRPr="00A47267" w:rsidRDefault="006670B8" w:rsidP="00A47267">
      <w:pPr>
        <w:spacing w:line="280" w:lineRule="exact"/>
        <w:jc w:val="both"/>
        <w:rPr>
          <w:rFonts w:ascii="Book Antiqua" w:hAnsi="Book Antiqua"/>
          <w:sz w:val="22"/>
          <w:szCs w:val="22"/>
        </w:rPr>
      </w:pPr>
    </w:p>
    <w:p w:rsidR="00252FF5" w:rsidRDefault="006670B8" w:rsidP="00A47267">
      <w:pPr>
        <w:spacing w:line="280" w:lineRule="exact"/>
        <w:jc w:val="both"/>
        <w:rPr>
          <w:rFonts w:ascii="Book Antiqua" w:hAnsi="Book Antiqua"/>
          <w:b/>
          <w:sz w:val="24"/>
          <w:szCs w:val="24"/>
        </w:rPr>
      </w:pPr>
      <w:r w:rsidRPr="00A47267">
        <w:rPr>
          <w:rFonts w:ascii="Book Antiqua" w:hAnsi="Book Antiqua"/>
          <w:b/>
          <w:sz w:val="24"/>
          <w:szCs w:val="24"/>
        </w:rPr>
        <w:t>Nebuchadnezzar Seeks the Mean</w:t>
      </w:r>
      <w:r w:rsidR="00252FF5">
        <w:rPr>
          <w:rFonts w:ascii="Book Antiqua" w:hAnsi="Book Antiqua"/>
          <w:b/>
          <w:sz w:val="24"/>
          <w:szCs w:val="24"/>
        </w:rPr>
        <w:t>ing</w:t>
      </w:r>
    </w:p>
    <w:p w:rsidR="006670B8" w:rsidRPr="00A47267" w:rsidRDefault="006670B8" w:rsidP="00A47267">
      <w:pPr>
        <w:spacing w:line="280" w:lineRule="exact"/>
        <w:jc w:val="both"/>
        <w:rPr>
          <w:rFonts w:ascii="Book Antiqua" w:hAnsi="Book Antiqua"/>
          <w:b/>
          <w:sz w:val="24"/>
          <w:szCs w:val="24"/>
        </w:rPr>
      </w:pPr>
      <w:bookmarkStart w:id="0" w:name="_GoBack"/>
      <w:bookmarkEnd w:id="0"/>
      <w:r w:rsidRPr="00A47267">
        <w:rPr>
          <w:rFonts w:ascii="Book Antiqua" w:hAnsi="Book Antiqua"/>
          <w:b/>
          <w:sz w:val="24"/>
          <w:szCs w:val="24"/>
        </w:rPr>
        <w:t>of His Dream</w:t>
      </w:r>
    </w:p>
    <w:p w:rsidR="006636A1" w:rsidRDefault="006670B8" w:rsidP="00A47267">
      <w:pPr>
        <w:spacing w:line="280" w:lineRule="exact"/>
        <w:jc w:val="both"/>
        <w:rPr>
          <w:rFonts w:ascii="Book Antiqua" w:hAnsi="Book Antiqua"/>
          <w:sz w:val="22"/>
          <w:szCs w:val="22"/>
        </w:rPr>
      </w:pPr>
      <w:r w:rsidRPr="00A47267">
        <w:rPr>
          <w:rFonts w:ascii="Book Antiqua" w:hAnsi="Book Antiqua"/>
          <w:sz w:val="22"/>
          <w:szCs w:val="22"/>
        </w:rPr>
        <w:tab/>
        <w:t>And</w:t>
      </w:r>
      <w:r w:rsidR="00A52FF3" w:rsidRPr="00A47267">
        <w:rPr>
          <w:rFonts w:ascii="Book Antiqua" w:hAnsi="Book Antiqua"/>
          <w:sz w:val="22"/>
          <w:szCs w:val="22"/>
        </w:rPr>
        <w:t xml:space="preserve"> so, as before</w:t>
      </w:r>
      <w:r w:rsidRPr="00A47267">
        <w:rPr>
          <w:rFonts w:ascii="Book Antiqua" w:hAnsi="Book Antiqua"/>
          <w:sz w:val="22"/>
          <w:szCs w:val="22"/>
        </w:rPr>
        <w:t xml:space="preserve"> in chapter 2, Nebuchadnezzar</w:t>
      </w:r>
      <w:r w:rsidR="00694578" w:rsidRPr="00A47267">
        <w:rPr>
          <w:rFonts w:ascii="Book Antiqua" w:hAnsi="Book Antiqua"/>
          <w:sz w:val="22"/>
          <w:szCs w:val="22"/>
        </w:rPr>
        <w:t xml:space="preserve"> seeks the </w:t>
      </w:r>
      <w:r w:rsidR="00694578" w:rsidRPr="006636A1">
        <w:rPr>
          <w:rFonts w:ascii="Book Antiqua" w:hAnsi="Book Antiqua"/>
          <w:i/>
          <w:sz w:val="22"/>
          <w:szCs w:val="22"/>
        </w:rPr>
        <w:t>meaning</w:t>
      </w:r>
      <w:r w:rsidR="00694578" w:rsidRPr="00A47267">
        <w:rPr>
          <w:rFonts w:ascii="Book Antiqua" w:hAnsi="Book Antiqua"/>
          <w:sz w:val="22"/>
          <w:szCs w:val="22"/>
        </w:rPr>
        <w:t xml:space="preserve"> of his</w:t>
      </w:r>
      <w:r w:rsidR="00A52FF3" w:rsidRPr="00A47267">
        <w:rPr>
          <w:rFonts w:ascii="Book Antiqua" w:hAnsi="Book Antiqua"/>
          <w:sz w:val="22"/>
          <w:szCs w:val="22"/>
        </w:rPr>
        <w:t xml:space="preserve"> dream.</w:t>
      </w:r>
      <w:r w:rsidRPr="00A47267">
        <w:rPr>
          <w:rFonts w:ascii="Book Antiqua" w:hAnsi="Book Antiqua"/>
          <w:sz w:val="22"/>
          <w:szCs w:val="22"/>
        </w:rPr>
        <w:t xml:space="preserve">  </w:t>
      </w:r>
      <w:r w:rsidR="00634558" w:rsidRPr="00A47267">
        <w:rPr>
          <w:rFonts w:ascii="Book Antiqua" w:hAnsi="Book Antiqua"/>
          <w:sz w:val="22"/>
          <w:szCs w:val="22"/>
        </w:rPr>
        <w:t xml:space="preserve">He thinks that, by understanding the </w:t>
      </w:r>
      <w:r w:rsidR="00634558" w:rsidRPr="006636A1">
        <w:rPr>
          <w:rFonts w:ascii="Book Antiqua" w:hAnsi="Book Antiqua"/>
          <w:sz w:val="22"/>
          <w:szCs w:val="22"/>
        </w:rPr>
        <w:t>meaning</w:t>
      </w:r>
      <w:r w:rsidR="00634558" w:rsidRPr="00A47267">
        <w:rPr>
          <w:rFonts w:ascii="Book Antiqua" w:hAnsi="Book Antiqua"/>
          <w:sz w:val="22"/>
          <w:szCs w:val="22"/>
        </w:rPr>
        <w:t xml:space="preserve"> of the dream</w:t>
      </w:r>
      <w:r w:rsidRPr="00A47267">
        <w:rPr>
          <w:rFonts w:ascii="Book Antiqua" w:hAnsi="Book Antiqua"/>
          <w:sz w:val="22"/>
          <w:szCs w:val="22"/>
        </w:rPr>
        <w:t xml:space="preserve"> </w:t>
      </w:r>
      <w:r w:rsidR="00575077" w:rsidRPr="00A47267">
        <w:rPr>
          <w:rFonts w:ascii="Book Antiqua" w:hAnsi="Book Antiqua"/>
          <w:sz w:val="22"/>
          <w:szCs w:val="22"/>
        </w:rPr>
        <w:t>he will, somehow, gain control of it</w:t>
      </w:r>
      <w:r w:rsidR="00B132D9" w:rsidRPr="00A47267">
        <w:rPr>
          <w:rFonts w:ascii="Book Antiqua" w:hAnsi="Book Antiqua"/>
          <w:sz w:val="22"/>
          <w:szCs w:val="22"/>
        </w:rPr>
        <w:t>, prepare for it.</w:t>
      </w:r>
      <w:r w:rsidRPr="00A47267">
        <w:rPr>
          <w:rFonts w:ascii="Book Antiqua" w:hAnsi="Book Antiqua"/>
          <w:sz w:val="22"/>
          <w:szCs w:val="22"/>
        </w:rPr>
        <w:t xml:space="preserve">  </w:t>
      </w:r>
      <w:r w:rsidR="00634558" w:rsidRPr="00A47267">
        <w:rPr>
          <w:rFonts w:ascii="Book Antiqua" w:hAnsi="Book Antiqua"/>
          <w:sz w:val="22"/>
          <w:szCs w:val="22"/>
        </w:rPr>
        <w:t>But the book of Daniel will teach us one lesson clearly:</w:t>
      </w:r>
      <w:r w:rsidRPr="00A47267">
        <w:rPr>
          <w:rFonts w:ascii="Book Antiqua" w:hAnsi="Book Antiqua"/>
          <w:sz w:val="22"/>
          <w:szCs w:val="22"/>
        </w:rPr>
        <w:t xml:space="preserve"> </w:t>
      </w:r>
      <w:r w:rsidR="00634558" w:rsidRPr="00A47267">
        <w:rPr>
          <w:rFonts w:ascii="Book Antiqua" w:hAnsi="Book Antiqua"/>
          <w:sz w:val="22"/>
          <w:szCs w:val="22"/>
        </w:rPr>
        <w:t xml:space="preserve">the </w:t>
      </w:r>
      <w:r w:rsidR="00634558" w:rsidRPr="006636A1">
        <w:rPr>
          <w:rFonts w:ascii="Book Antiqua" w:hAnsi="Book Antiqua"/>
          <w:i/>
          <w:sz w:val="22"/>
          <w:szCs w:val="22"/>
        </w:rPr>
        <w:t>meaning</w:t>
      </w:r>
      <w:r w:rsidRPr="00A47267">
        <w:rPr>
          <w:rFonts w:ascii="Book Antiqua" w:hAnsi="Book Antiqua"/>
          <w:sz w:val="22"/>
          <w:szCs w:val="22"/>
        </w:rPr>
        <w:t xml:space="preserve"> of a dream or vision or </w:t>
      </w:r>
      <w:r w:rsidR="00634558" w:rsidRPr="00A47267">
        <w:rPr>
          <w:rFonts w:ascii="Book Antiqua" w:hAnsi="Book Antiqua"/>
          <w:sz w:val="22"/>
          <w:szCs w:val="22"/>
        </w:rPr>
        <w:t>prophecy</w:t>
      </w:r>
      <w:r w:rsidRPr="00A47267">
        <w:rPr>
          <w:rFonts w:ascii="Book Antiqua" w:hAnsi="Book Antiqua"/>
          <w:sz w:val="22"/>
          <w:szCs w:val="22"/>
        </w:rPr>
        <w:t xml:space="preserve"> </w:t>
      </w:r>
      <w:r w:rsidR="00634558" w:rsidRPr="00A47267">
        <w:rPr>
          <w:rFonts w:ascii="Book Antiqua" w:hAnsi="Book Antiqua"/>
          <w:sz w:val="22"/>
          <w:szCs w:val="22"/>
        </w:rPr>
        <w:t xml:space="preserve">is not necessarily the same thing as its </w:t>
      </w:r>
      <w:r w:rsidR="00634558" w:rsidRPr="006636A1">
        <w:rPr>
          <w:rFonts w:ascii="Book Antiqua" w:hAnsi="Book Antiqua"/>
          <w:i/>
          <w:sz w:val="22"/>
          <w:szCs w:val="22"/>
        </w:rPr>
        <w:t>purpose</w:t>
      </w:r>
      <w:r w:rsidR="00694578" w:rsidRPr="00A47267">
        <w:rPr>
          <w:rFonts w:ascii="Book Antiqua" w:hAnsi="Book Antiqua"/>
          <w:sz w:val="22"/>
          <w:szCs w:val="22"/>
        </w:rPr>
        <w:t xml:space="preserve"> –</w:t>
      </w:r>
      <w:r w:rsidRPr="00A47267">
        <w:rPr>
          <w:rFonts w:ascii="Book Antiqua" w:hAnsi="Book Antiqua"/>
          <w:sz w:val="22"/>
          <w:szCs w:val="22"/>
        </w:rPr>
        <w:t xml:space="preserve"> </w:t>
      </w:r>
      <w:r w:rsidR="00694578" w:rsidRPr="00A47267">
        <w:rPr>
          <w:rFonts w:ascii="Book Antiqua" w:hAnsi="Book Antiqua"/>
          <w:sz w:val="22"/>
          <w:szCs w:val="22"/>
        </w:rPr>
        <w:t xml:space="preserve">nor is the meaning </w:t>
      </w:r>
      <w:r w:rsidR="00694578" w:rsidRPr="006636A1">
        <w:rPr>
          <w:rFonts w:ascii="Book Antiqua" w:hAnsi="Book Antiqua"/>
          <w:i/>
          <w:sz w:val="22"/>
          <w:szCs w:val="22"/>
        </w:rPr>
        <w:t>necessarily</w:t>
      </w:r>
      <w:r w:rsidR="00694578" w:rsidRPr="00A47267">
        <w:rPr>
          <w:rFonts w:ascii="Book Antiqua" w:hAnsi="Book Antiqua"/>
          <w:sz w:val="22"/>
          <w:szCs w:val="22"/>
        </w:rPr>
        <w:t xml:space="preserve"> as important</w:t>
      </w:r>
      <w:r w:rsidRPr="00A47267">
        <w:rPr>
          <w:rFonts w:ascii="Book Antiqua" w:hAnsi="Book Antiqua"/>
          <w:sz w:val="22"/>
          <w:szCs w:val="22"/>
        </w:rPr>
        <w:t xml:space="preserve">!  </w:t>
      </w:r>
      <w:r w:rsidR="00A52FF3" w:rsidRPr="00A47267">
        <w:rPr>
          <w:rFonts w:ascii="Book Antiqua" w:hAnsi="Book Antiqua"/>
          <w:sz w:val="22"/>
          <w:szCs w:val="22"/>
        </w:rPr>
        <w:t>Now, if you remember,</w:t>
      </w:r>
      <w:r w:rsidRPr="00A47267">
        <w:rPr>
          <w:rFonts w:ascii="Book Antiqua" w:hAnsi="Book Antiqua"/>
          <w:sz w:val="22"/>
          <w:szCs w:val="22"/>
        </w:rPr>
        <w:t xml:space="preserve"> back in chapter 2, Nebuchadnezzar</w:t>
      </w:r>
      <w:r w:rsidR="00A52FF3" w:rsidRPr="00A47267">
        <w:rPr>
          <w:rFonts w:ascii="Book Antiqua" w:hAnsi="Book Antiqua"/>
          <w:sz w:val="22"/>
          <w:szCs w:val="22"/>
        </w:rPr>
        <w:t xml:space="preserve"> approached his wise men about this</w:t>
      </w:r>
      <w:r w:rsidRPr="00A47267">
        <w:rPr>
          <w:rFonts w:ascii="Book Antiqua" w:hAnsi="Book Antiqua"/>
          <w:sz w:val="22"/>
          <w:szCs w:val="22"/>
        </w:rPr>
        <w:t xml:space="preserve"> with great suspicion.  Nebuchadnezzar</w:t>
      </w:r>
      <w:r w:rsidR="00A52FF3" w:rsidRPr="00A47267">
        <w:rPr>
          <w:rFonts w:ascii="Book Antiqua" w:hAnsi="Book Antiqua"/>
          <w:sz w:val="22"/>
          <w:szCs w:val="22"/>
        </w:rPr>
        <w:t xml:space="preserve"> was not convinced these advisors</w:t>
      </w:r>
      <w:r w:rsidRPr="00A47267">
        <w:rPr>
          <w:rFonts w:ascii="Book Antiqua" w:hAnsi="Book Antiqua"/>
          <w:sz w:val="22"/>
          <w:szCs w:val="22"/>
        </w:rPr>
        <w:t xml:space="preserve"> </w:t>
      </w:r>
      <w:r w:rsidR="00A52FF3" w:rsidRPr="00A47267">
        <w:rPr>
          <w:rFonts w:ascii="Book Antiqua" w:hAnsi="Book Antiqua"/>
          <w:sz w:val="22"/>
          <w:szCs w:val="22"/>
        </w:rPr>
        <w:t>were really capable of supernatural thought at all;</w:t>
      </w:r>
      <w:r w:rsidRPr="00A47267">
        <w:rPr>
          <w:rFonts w:ascii="Book Antiqua" w:hAnsi="Book Antiqua"/>
          <w:sz w:val="22"/>
          <w:szCs w:val="22"/>
        </w:rPr>
        <w:t xml:space="preserve"> and</w:t>
      </w:r>
      <w:r w:rsidR="00694578" w:rsidRPr="00A47267">
        <w:rPr>
          <w:rFonts w:ascii="Book Antiqua" w:hAnsi="Book Antiqua"/>
          <w:sz w:val="22"/>
          <w:szCs w:val="22"/>
        </w:rPr>
        <w:t xml:space="preserve"> when none of them could tell</w:t>
      </w:r>
      <w:r w:rsidR="00A52FF3" w:rsidRPr="00A47267">
        <w:rPr>
          <w:rFonts w:ascii="Book Antiqua" w:hAnsi="Book Antiqua"/>
          <w:sz w:val="22"/>
          <w:szCs w:val="22"/>
        </w:rPr>
        <w:t xml:space="preserve"> the dream to </w:t>
      </w:r>
      <w:r w:rsidR="00A52FF3" w:rsidRPr="00A47267">
        <w:rPr>
          <w:rFonts w:ascii="Book Antiqua" w:hAnsi="Book Antiqua"/>
          <w:sz w:val="22"/>
          <w:szCs w:val="22"/>
        </w:rPr>
        <w:t>the king</w:t>
      </w:r>
      <w:r w:rsidRPr="00A47267">
        <w:rPr>
          <w:rFonts w:ascii="Book Antiqua" w:hAnsi="Book Antiqua"/>
          <w:sz w:val="22"/>
          <w:szCs w:val="22"/>
        </w:rPr>
        <w:t xml:space="preserve"> </w:t>
      </w:r>
      <w:r w:rsidR="00694578" w:rsidRPr="00A47267">
        <w:rPr>
          <w:rFonts w:ascii="Book Antiqua" w:hAnsi="Book Antiqua"/>
          <w:sz w:val="22"/>
          <w:szCs w:val="22"/>
        </w:rPr>
        <w:t>he did not want to hear from them</w:t>
      </w:r>
      <w:r w:rsidRPr="00A47267">
        <w:rPr>
          <w:rFonts w:ascii="Book Antiqua" w:hAnsi="Book Antiqua"/>
          <w:sz w:val="22"/>
          <w:szCs w:val="22"/>
        </w:rPr>
        <w:t xml:space="preserve"> their explanation or </w:t>
      </w:r>
      <w:r w:rsidR="00694578" w:rsidRPr="00A47267">
        <w:rPr>
          <w:rFonts w:ascii="Book Antiqua" w:hAnsi="Book Antiqua"/>
          <w:sz w:val="22"/>
          <w:szCs w:val="22"/>
        </w:rPr>
        <w:t>guess as to what the dream meant.</w:t>
      </w:r>
      <w:r w:rsidRPr="00A47267">
        <w:rPr>
          <w:rFonts w:ascii="Book Antiqua" w:hAnsi="Book Antiqua"/>
          <w:sz w:val="22"/>
          <w:szCs w:val="22"/>
        </w:rPr>
        <w:t xml:space="preserve">  </w:t>
      </w:r>
      <w:r w:rsidR="00694578" w:rsidRPr="00A47267">
        <w:rPr>
          <w:rFonts w:ascii="Book Antiqua" w:hAnsi="Book Antiqua"/>
          <w:sz w:val="22"/>
          <w:szCs w:val="22"/>
        </w:rPr>
        <w:t xml:space="preserve">But </w:t>
      </w:r>
      <w:r w:rsidRPr="00A47267">
        <w:rPr>
          <w:rFonts w:ascii="Book Antiqua" w:hAnsi="Book Antiqua"/>
          <w:sz w:val="22"/>
          <w:szCs w:val="22"/>
        </w:rPr>
        <w:t>Daniel stepped forward and</w:t>
      </w:r>
      <w:r w:rsidR="00A52FF3" w:rsidRPr="00A47267">
        <w:rPr>
          <w:rFonts w:ascii="Book Antiqua" w:hAnsi="Book Antiqua"/>
          <w:sz w:val="22"/>
          <w:szCs w:val="22"/>
        </w:rPr>
        <w:t xml:space="preserve"> did </w:t>
      </w:r>
      <w:r w:rsidR="00694578" w:rsidRPr="00A47267">
        <w:rPr>
          <w:rFonts w:ascii="Book Antiqua" w:hAnsi="Book Antiqua"/>
          <w:sz w:val="22"/>
          <w:szCs w:val="22"/>
        </w:rPr>
        <w:t>both –</w:t>
      </w:r>
      <w:r w:rsidRPr="00A47267">
        <w:rPr>
          <w:rFonts w:ascii="Book Antiqua" w:hAnsi="Book Antiqua"/>
          <w:sz w:val="22"/>
          <w:szCs w:val="22"/>
        </w:rPr>
        <w:t xml:space="preserve"> </w:t>
      </w:r>
      <w:r w:rsidR="00694578" w:rsidRPr="00A47267">
        <w:rPr>
          <w:rFonts w:ascii="Book Antiqua" w:hAnsi="Book Antiqua"/>
          <w:sz w:val="22"/>
          <w:szCs w:val="22"/>
        </w:rPr>
        <w:t>by the power of the H</w:t>
      </w:r>
      <w:r w:rsidRPr="00A47267">
        <w:rPr>
          <w:rFonts w:ascii="Book Antiqua" w:hAnsi="Book Antiqua"/>
          <w:sz w:val="22"/>
          <w:szCs w:val="22"/>
        </w:rPr>
        <w:t xml:space="preserve">oly </w:t>
      </w:r>
      <w:r w:rsidR="00694578" w:rsidRPr="00A47267">
        <w:rPr>
          <w:rFonts w:ascii="Book Antiqua" w:hAnsi="Book Antiqua"/>
          <w:sz w:val="22"/>
          <w:szCs w:val="22"/>
        </w:rPr>
        <w:t>S</w:t>
      </w:r>
      <w:r w:rsidRPr="00A47267">
        <w:rPr>
          <w:rFonts w:ascii="Book Antiqua" w:hAnsi="Book Antiqua"/>
          <w:sz w:val="22"/>
          <w:szCs w:val="22"/>
        </w:rPr>
        <w:t>pirit</w:t>
      </w:r>
      <w:r w:rsidR="00694578" w:rsidRPr="00A47267">
        <w:rPr>
          <w:rFonts w:ascii="Book Antiqua" w:hAnsi="Book Antiqua"/>
          <w:sz w:val="22"/>
          <w:szCs w:val="22"/>
        </w:rPr>
        <w:t xml:space="preserve">, he did </w:t>
      </w:r>
      <w:r w:rsidR="00A52FF3" w:rsidRPr="00A47267">
        <w:rPr>
          <w:rFonts w:ascii="Book Antiqua" w:hAnsi="Book Antiqua"/>
          <w:sz w:val="22"/>
          <w:szCs w:val="22"/>
        </w:rPr>
        <w:t>what they could not.</w:t>
      </w:r>
      <w:r w:rsidRPr="00A47267">
        <w:rPr>
          <w:rFonts w:ascii="Book Antiqua" w:hAnsi="Book Antiqua"/>
          <w:sz w:val="22"/>
          <w:szCs w:val="22"/>
        </w:rPr>
        <w:t xml:space="preserve">  </w:t>
      </w:r>
      <w:r w:rsidR="00575077" w:rsidRPr="00A47267">
        <w:rPr>
          <w:rFonts w:ascii="Book Antiqua" w:hAnsi="Book Antiqua"/>
          <w:sz w:val="22"/>
          <w:szCs w:val="22"/>
        </w:rPr>
        <w:t>He t</w:t>
      </w:r>
      <w:r w:rsidRPr="00A47267">
        <w:rPr>
          <w:rFonts w:ascii="Book Antiqua" w:hAnsi="Book Antiqua"/>
          <w:sz w:val="22"/>
          <w:szCs w:val="22"/>
        </w:rPr>
        <w:t>old the king the dream and</w:t>
      </w:r>
      <w:r w:rsidR="00575077" w:rsidRPr="00A47267">
        <w:rPr>
          <w:rFonts w:ascii="Book Antiqua" w:hAnsi="Book Antiqua"/>
          <w:sz w:val="22"/>
          <w:szCs w:val="22"/>
        </w:rPr>
        <w:t xml:space="preserve"> its </w:t>
      </w:r>
      <w:r w:rsidR="00575077" w:rsidRPr="006636A1">
        <w:rPr>
          <w:rFonts w:ascii="Book Antiqua" w:hAnsi="Book Antiqua"/>
          <w:i/>
          <w:sz w:val="22"/>
          <w:szCs w:val="22"/>
        </w:rPr>
        <w:t>meaning</w:t>
      </w:r>
      <w:r w:rsidR="00575077" w:rsidRPr="00A47267">
        <w:rPr>
          <w:rFonts w:ascii="Book Antiqua" w:hAnsi="Book Antiqua"/>
          <w:sz w:val="22"/>
          <w:szCs w:val="22"/>
        </w:rPr>
        <w:t>;</w:t>
      </w:r>
      <w:r w:rsidRPr="00A47267">
        <w:rPr>
          <w:rFonts w:ascii="Book Antiqua" w:hAnsi="Book Antiqua"/>
          <w:sz w:val="22"/>
          <w:szCs w:val="22"/>
        </w:rPr>
        <w:t xml:space="preserve"> </w:t>
      </w:r>
      <w:r w:rsidR="00575077" w:rsidRPr="00A47267">
        <w:rPr>
          <w:rFonts w:ascii="Book Antiqua" w:hAnsi="Book Antiqua"/>
          <w:sz w:val="22"/>
          <w:szCs w:val="22"/>
        </w:rPr>
        <w:t xml:space="preserve">but the </w:t>
      </w:r>
      <w:r w:rsidR="00575077" w:rsidRPr="006636A1">
        <w:rPr>
          <w:rFonts w:ascii="Book Antiqua" w:hAnsi="Book Antiqua"/>
          <w:i/>
          <w:sz w:val="22"/>
          <w:szCs w:val="22"/>
        </w:rPr>
        <w:t>purpose</w:t>
      </w:r>
      <w:r w:rsidR="00575077" w:rsidRPr="00A47267">
        <w:rPr>
          <w:rFonts w:ascii="Book Antiqua" w:hAnsi="Book Antiqua"/>
          <w:sz w:val="22"/>
          <w:szCs w:val="22"/>
        </w:rPr>
        <w:t xml:space="preserve"> was to put Daniel in the forefront.</w:t>
      </w:r>
    </w:p>
    <w:p w:rsidR="006636A1" w:rsidRDefault="006636A1" w:rsidP="00A47267">
      <w:pPr>
        <w:spacing w:line="280" w:lineRule="exact"/>
        <w:jc w:val="both"/>
        <w:rPr>
          <w:rFonts w:ascii="Book Antiqua" w:hAnsi="Book Antiqua"/>
          <w:sz w:val="22"/>
          <w:szCs w:val="22"/>
        </w:rPr>
      </w:pPr>
      <w:r>
        <w:rPr>
          <w:rFonts w:ascii="Book Antiqua" w:hAnsi="Book Antiqua"/>
          <w:sz w:val="22"/>
          <w:szCs w:val="22"/>
        </w:rPr>
        <w:tab/>
      </w:r>
      <w:r w:rsidR="00A52FF3" w:rsidRPr="00A47267">
        <w:rPr>
          <w:rFonts w:ascii="Book Antiqua" w:hAnsi="Book Antiqua"/>
          <w:sz w:val="22"/>
          <w:szCs w:val="22"/>
        </w:rPr>
        <w:t>T</w:t>
      </w:r>
      <w:r w:rsidR="006670B8" w:rsidRPr="00A47267">
        <w:rPr>
          <w:rFonts w:ascii="Book Antiqua" w:hAnsi="Book Antiqua"/>
          <w:sz w:val="22"/>
          <w:szCs w:val="22"/>
        </w:rPr>
        <w:t>his time, Nebuchadnezzar</w:t>
      </w:r>
      <w:r w:rsidR="00575077" w:rsidRPr="00A47267">
        <w:rPr>
          <w:rFonts w:ascii="Book Antiqua" w:hAnsi="Book Antiqua"/>
          <w:sz w:val="22"/>
          <w:szCs w:val="22"/>
        </w:rPr>
        <w:t xml:space="preserve"> reacts differently.</w:t>
      </w:r>
      <w:r w:rsidR="006670B8" w:rsidRPr="00A47267">
        <w:rPr>
          <w:rFonts w:ascii="Book Antiqua" w:hAnsi="Book Antiqua"/>
          <w:sz w:val="22"/>
          <w:szCs w:val="22"/>
        </w:rPr>
        <w:t xml:space="preserve">  </w:t>
      </w:r>
      <w:r w:rsidR="00A52FF3" w:rsidRPr="00A47267">
        <w:rPr>
          <w:rFonts w:ascii="Book Antiqua" w:hAnsi="Book Antiqua"/>
          <w:sz w:val="22"/>
          <w:szCs w:val="22"/>
        </w:rPr>
        <w:t xml:space="preserve">In fact, I think he is really </w:t>
      </w:r>
      <w:r w:rsidR="00A52FF3" w:rsidRPr="006636A1">
        <w:rPr>
          <w:rFonts w:ascii="Book Antiqua" w:hAnsi="Book Antiqua"/>
          <w:sz w:val="22"/>
          <w:szCs w:val="22"/>
        </w:rPr>
        <w:t>hoping</w:t>
      </w:r>
      <w:r w:rsidR="006670B8" w:rsidRPr="006636A1">
        <w:rPr>
          <w:rFonts w:ascii="Book Antiqua" w:hAnsi="Book Antiqua"/>
          <w:sz w:val="22"/>
          <w:szCs w:val="22"/>
        </w:rPr>
        <w:t xml:space="preserve"> </w:t>
      </w:r>
      <w:r w:rsidR="00A52FF3" w:rsidRPr="00A47267">
        <w:rPr>
          <w:rFonts w:ascii="Book Antiqua" w:hAnsi="Book Antiqua"/>
          <w:sz w:val="22"/>
          <w:szCs w:val="22"/>
        </w:rPr>
        <w:t xml:space="preserve">that one of these </w:t>
      </w:r>
      <w:r w:rsidR="00694578" w:rsidRPr="00A47267">
        <w:rPr>
          <w:rFonts w:ascii="Book Antiqua" w:hAnsi="Book Antiqua"/>
          <w:sz w:val="22"/>
          <w:szCs w:val="22"/>
        </w:rPr>
        <w:t>other wise men can interpret this</w:t>
      </w:r>
      <w:r w:rsidR="00A52FF3" w:rsidRPr="00A47267">
        <w:rPr>
          <w:rFonts w:ascii="Book Antiqua" w:hAnsi="Book Antiqua"/>
          <w:sz w:val="22"/>
          <w:szCs w:val="22"/>
        </w:rPr>
        <w:t xml:space="preserve"> dream</w:t>
      </w:r>
      <w:r w:rsidR="006670B8" w:rsidRPr="00A47267">
        <w:rPr>
          <w:rFonts w:ascii="Book Antiqua" w:hAnsi="Book Antiqua"/>
          <w:sz w:val="22"/>
          <w:szCs w:val="22"/>
        </w:rPr>
        <w:t xml:space="preserve"> </w:t>
      </w:r>
      <w:r w:rsidR="00A52FF3" w:rsidRPr="00A47267">
        <w:rPr>
          <w:rFonts w:ascii="Book Antiqua" w:hAnsi="Book Antiqua"/>
          <w:sz w:val="22"/>
          <w:szCs w:val="22"/>
        </w:rPr>
        <w:t>so that he will not have to turn to Daniel –</w:t>
      </w:r>
      <w:r w:rsidR="006670B8" w:rsidRPr="00A47267">
        <w:rPr>
          <w:rFonts w:ascii="Book Antiqua" w:hAnsi="Book Antiqua"/>
          <w:sz w:val="22"/>
          <w:szCs w:val="22"/>
        </w:rPr>
        <w:t xml:space="preserve"> </w:t>
      </w:r>
      <w:r w:rsidR="00A52FF3" w:rsidRPr="00A47267">
        <w:rPr>
          <w:rFonts w:ascii="Book Antiqua" w:hAnsi="Book Antiqua"/>
          <w:sz w:val="22"/>
          <w:szCs w:val="22"/>
        </w:rPr>
        <w:t>because he already knows what Daniel will say.</w:t>
      </w:r>
      <w:r w:rsidR="006670B8" w:rsidRPr="00A47267">
        <w:rPr>
          <w:rFonts w:ascii="Book Antiqua" w:hAnsi="Book Antiqua"/>
          <w:sz w:val="22"/>
          <w:szCs w:val="22"/>
        </w:rPr>
        <w:t xml:space="preserve">  </w:t>
      </w:r>
      <w:r w:rsidR="00B132D9" w:rsidRPr="00A47267">
        <w:rPr>
          <w:rFonts w:ascii="Book Antiqua" w:hAnsi="Book Antiqua"/>
          <w:sz w:val="22"/>
          <w:szCs w:val="22"/>
        </w:rPr>
        <w:t>T</w:t>
      </w:r>
      <w:r w:rsidR="00694578" w:rsidRPr="00A47267">
        <w:rPr>
          <w:rFonts w:ascii="Book Antiqua" w:hAnsi="Book Antiqua"/>
          <w:sz w:val="22"/>
          <w:szCs w:val="22"/>
        </w:rPr>
        <w:t>h</w:t>
      </w:r>
      <w:r w:rsidR="00A52FF3" w:rsidRPr="00A47267">
        <w:rPr>
          <w:rFonts w:ascii="Book Antiqua" w:hAnsi="Book Antiqua"/>
          <w:sz w:val="22"/>
          <w:szCs w:val="22"/>
        </w:rPr>
        <w:t>is dream is not so obtuse</w:t>
      </w:r>
      <w:r w:rsidR="006670B8" w:rsidRPr="00A47267">
        <w:rPr>
          <w:rFonts w:ascii="Book Antiqua" w:hAnsi="Book Antiqua"/>
          <w:sz w:val="22"/>
          <w:szCs w:val="22"/>
        </w:rPr>
        <w:t xml:space="preserve"> </w:t>
      </w:r>
      <w:r w:rsidR="00A52FF3" w:rsidRPr="00A47267">
        <w:rPr>
          <w:rFonts w:ascii="Book Antiqua" w:hAnsi="Book Antiqua"/>
          <w:sz w:val="22"/>
          <w:szCs w:val="22"/>
        </w:rPr>
        <w:t xml:space="preserve">that its meaning cannot be </w:t>
      </w:r>
      <w:r w:rsidR="00694578" w:rsidRPr="00A47267">
        <w:rPr>
          <w:rFonts w:ascii="Book Antiqua" w:hAnsi="Book Antiqua"/>
          <w:sz w:val="22"/>
          <w:szCs w:val="22"/>
        </w:rPr>
        <w:t xml:space="preserve">readily </w:t>
      </w:r>
      <w:r w:rsidR="00A52FF3" w:rsidRPr="00A47267">
        <w:rPr>
          <w:rFonts w:ascii="Book Antiqua" w:hAnsi="Book Antiqua"/>
          <w:sz w:val="22"/>
          <w:szCs w:val="22"/>
        </w:rPr>
        <w:t>surmised.</w:t>
      </w:r>
      <w:r w:rsidR="006670B8" w:rsidRPr="00A47267">
        <w:rPr>
          <w:rFonts w:ascii="Book Antiqua" w:hAnsi="Book Antiqua"/>
          <w:sz w:val="22"/>
          <w:szCs w:val="22"/>
        </w:rPr>
        <w:t xml:space="preserve">  And</w:t>
      </w:r>
      <w:r w:rsidR="00A52FF3" w:rsidRPr="00A47267">
        <w:rPr>
          <w:rFonts w:ascii="Book Antiqua" w:hAnsi="Book Antiqua"/>
          <w:sz w:val="22"/>
          <w:szCs w:val="22"/>
        </w:rPr>
        <w:t xml:space="preserve">, therefore, it </w:t>
      </w:r>
      <w:r w:rsidR="00A52FF3" w:rsidRPr="006636A1">
        <w:rPr>
          <w:rFonts w:ascii="Book Antiqua" w:hAnsi="Book Antiqua"/>
          <w:sz w:val="22"/>
          <w:szCs w:val="22"/>
        </w:rPr>
        <w:t>could be</w:t>
      </w:r>
      <w:r w:rsidR="00A52FF3" w:rsidRPr="00A47267">
        <w:rPr>
          <w:rFonts w:ascii="Book Antiqua" w:hAnsi="Book Antiqua"/>
          <w:sz w:val="22"/>
          <w:szCs w:val="22"/>
        </w:rPr>
        <w:t xml:space="preserve"> that when the wise men hear it</w:t>
      </w:r>
      <w:r w:rsidR="006670B8" w:rsidRPr="00A47267">
        <w:rPr>
          <w:rFonts w:ascii="Book Antiqua" w:hAnsi="Book Antiqua"/>
          <w:sz w:val="22"/>
          <w:szCs w:val="22"/>
        </w:rPr>
        <w:t xml:space="preserve"> </w:t>
      </w:r>
      <w:r w:rsidR="00A52FF3" w:rsidRPr="00A47267">
        <w:rPr>
          <w:rFonts w:ascii="Book Antiqua" w:hAnsi="Book Antiqua"/>
          <w:sz w:val="22"/>
          <w:szCs w:val="22"/>
        </w:rPr>
        <w:t xml:space="preserve">they only </w:t>
      </w:r>
      <w:r w:rsidR="00A52FF3" w:rsidRPr="006636A1">
        <w:rPr>
          <w:rFonts w:ascii="Book Antiqua" w:hAnsi="Book Antiqua"/>
          <w:sz w:val="22"/>
          <w:szCs w:val="22"/>
        </w:rPr>
        <w:t>pretend</w:t>
      </w:r>
      <w:r w:rsidR="00A52FF3" w:rsidRPr="00A47267">
        <w:rPr>
          <w:rFonts w:ascii="Book Antiqua" w:hAnsi="Book Antiqua"/>
          <w:sz w:val="22"/>
          <w:szCs w:val="22"/>
        </w:rPr>
        <w:t xml:space="preserve"> to not be able to explain it</w:t>
      </w:r>
      <w:r>
        <w:rPr>
          <w:rFonts w:ascii="Book Antiqua" w:hAnsi="Book Antiqua"/>
          <w:sz w:val="22"/>
          <w:szCs w:val="22"/>
        </w:rPr>
        <w:t xml:space="preserve"> </w:t>
      </w:r>
      <w:r w:rsidR="00A52FF3" w:rsidRPr="00A47267">
        <w:rPr>
          <w:rFonts w:ascii="Book Antiqua" w:hAnsi="Book Antiqua"/>
          <w:sz w:val="22"/>
          <w:szCs w:val="22"/>
        </w:rPr>
        <w:t>so as not to incur the king’s wrath upon them.</w:t>
      </w:r>
      <w:r w:rsidR="006670B8" w:rsidRPr="00A47267">
        <w:rPr>
          <w:rFonts w:ascii="Book Antiqua" w:hAnsi="Book Antiqua"/>
          <w:sz w:val="22"/>
          <w:szCs w:val="22"/>
        </w:rPr>
        <w:t xml:space="preserve">  And</w:t>
      </w:r>
      <w:r w:rsidR="00575077" w:rsidRPr="00A47267">
        <w:rPr>
          <w:rFonts w:ascii="Book Antiqua" w:hAnsi="Book Antiqua"/>
          <w:sz w:val="22"/>
          <w:szCs w:val="22"/>
        </w:rPr>
        <w:t>, also,</w:t>
      </w:r>
      <w:r w:rsidR="00A52FF3" w:rsidRPr="00A47267">
        <w:rPr>
          <w:rFonts w:ascii="Book Antiqua" w:hAnsi="Book Antiqua"/>
          <w:sz w:val="22"/>
          <w:szCs w:val="22"/>
        </w:rPr>
        <w:t xml:space="preserve"> knowing of their jealousies against Daniel,</w:t>
      </w:r>
      <w:r w:rsidR="006670B8" w:rsidRPr="00A47267">
        <w:rPr>
          <w:rFonts w:ascii="Book Antiqua" w:hAnsi="Book Antiqua"/>
          <w:sz w:val="22"/>
          <w:szCs w:val="22"/>
        </w:rPr>
        <w:t xml:space="preserve"> </w:t>
      </w:r>
      <w:r w:rsidR="00575077" w:rsidRPr="00A47267">
        <w:rPr>
          <w:rFonts w:ascii="Book Antiqua" w:hAnsi="Book Antiqua"/>
          <w:sz w:val="22"/>
          <w:szCs w:val="22"/>
        </w:rPr>
        <w:t>it could</w:t>
      </w:r>
      <w:r w:rsidR="00A52FF3" w:rsidRPr="00A47267">
        <w:rPr>
          <w:rFonts w:ascii="Book Antiqua" w:hAnsi="Book Antiqua"/>
          <w:sz w:val="22"/>
          <w:szCs w:val="22"/>
        </w:rPr>
        <w:t xml:space="preserve"> be that they pretend ignorance</w:t>
      </w:r>
      <w:r w:rsidR="006670B8" w:rsidRPr="00A47267">
        <w:rPr>
          <w:rFonts w:ascii="Book Antiqua" w:hAnsi="Book Antiqua"/>
          <w:sz w:val="22"/>
          <w:szCs w:val="22"/>
        </w:rPr>
        <w:t xml:space="preserve"> </w:t>
      </w:r>
      <w:r w:rsidR="00A52FF3" w:rsidRPr="00A47267">
        <w:rPr>
          <w:rFonts w:ascii="Book Antiqua" w:hAnsi="Book Antiqua"/>
          <w:sz w:val="22"/>
          <w:szCs w:val="22"/>
        </w:rPr>
        <w:t>so that Daniel might be called upon</w:t>
      </w:r>
      <w:r w:rsidR="006670B8" w:rsidRPr="00A47267">
        <w:rPr>
          <w:rFonts w:ascii="Book Antiqua" w:hAnsi="Book Antiqua"/>
          <w:sz w:val="22"/>
          <w:szCs w:val="22"/>
        </w:rPr>
        <w:t xml:space="preserve"> </w:t>
      </w:r>
      <w:r w:rsidR="00575077" w:rsidRPr="00A47267">
        <w:rPr>
          <w:rFonts w:ascii="Book Antiqua" w:hAnsi="Book Antiqua"/>
          <w:sz w:val="22"/>
          <w:szCs w:val="22"/>
        </w:rPr>
        <w:t>that he might</w:t>
      </w:r>
      <w:r w:rsidR="00A52FF3" w:rsidRPr="00A47267">
        <w:rPr>
          <w:rFonts w:ascii="Book Antiqua" w:hAnsi="Book Antiqua"/>
          <w:sz w:val="22"/>
          <w:szCs w:val="22"/>
        </w:rPr>
        <w:t xml:space="preserve"> possibly receive </w:t>
      </w:r>
      <w:r w:rsidR="00575077" w:rsidRPr="00A47267">
        <w:rPr>
          <w:rFonts w:ascii="Book Antiqua" w:hAnsi="Book Antiqua"/>
          <w:sz w:val="22"/>
          <w:szCs w:val="22"/>
        </w:rPr>
        <w:t>the king’s</w:t>
      </w:r>
      <w:r w:rsidR="00A52FF3" w:rsidRPr="00A47267">
        <w:rPr>
          <w:rFonts w:ascii="Book Antiqua" w:hAnsi="Book Antiqua"/>
          <w:sz w:val="22"/>
          <w:szCs w:val="22"/>
        </w:rPr>
        <w:t xml:space="preserve"> royal anger himself.</w:t>
      </w:r>
    </w:p>
    <w:p w:rsidR="006636A1" w:rsidRDefault="006636A1" w:rsidP="00A47267">
      <w:pPr>
        <w:spacing w:line="280" w:lineRule="exact"/>
        <w:jc w:val="both"/>
        <w:rPr>
          <w:rFonts w:ascii="Book Antiqua" w:hAnsi="Book Antiqua"/>
          <w:sz w:val="22"/>
          <w:szCs w:val="22"/>
        </w:rPr>
      </w:pPr>
      <w:r>
        <w:rPr>
          <w:rFonts w:ascii="Book Antiqua" w:hAnsi="Book Antiqua"/>
          <w:sz w:val="22"/>
          <w:szCs w:val="22"/>
        </w:rPr>
        <w:tab/>
      </w:r>
      <w:r w:rsidR="006670B8" w:rsidRPr="00A47267">
        <w:rPr>
          <w:rFonts w:ascii="Book Antiqua" w:hAnsi="Book Antiqua"/>
          <w:sz w:val="22"/>
          <w:szCs w:val="22"/>
        </w:rPr>
        <w:t>And</w:t>
      </w:r>
      <w:r w:rsidR="005166F8" w:rsidRPr="00A47267">
        <w:rPr>
          <w:rFonts w:ascii="Book Antiqua" w:hAnsi="Book Antiqua"/>
          <w:sz w:val="22"/>
          <w:szCs w:val="22"/>
        </w:rPr>
        <w:t xml:space="preserve"> so, when the others will not help,</w:t>
      </w:r>
      <w:r w:rsidR="006670B8" w:rsidRPr="00A47267">
        <w:rPr>
          <w:rFonts w:ascii="Book Antiqua" w:hAnsi="Book Antiqua"/>
          <w:sz w:val="22"/>
          <w:szCs w:val="22"/>
        </w:rPr>
        <w:t xml:space="preserve"> Nebuchadnezzar</w:t>
      </w:r>
      <w:r w:rsidR="005166F8" w:rsidRPr="00A47267">
        <w:rPr>
          <w:rFonts w:ascii="Book Antiqua" w:hAnsi="Book Antiqua"/>
          <w:sz w:val="22"/>
          <w:szCs w:val="22"/>
        </w:rPr>
        <w:t xml:space="preserve"> reluctantly allows Daniel to speak.</w:t>
      </w:r>
      <w:r w:rsidR="006670B8" w:rsidRPr="00A47267">
        <w:rPr>
          <w:rFonts w:ascii="Book Antiqua" w:hAnsi="Book Antiqua"/>
          <w:sz w:val="22"/>
          <w:szCs w:val="22"/>
        </w:rPr>
        <w:t xml:space="preserve">  </w:t>
      </w:r>
      <w:r w:rsidR="00694578" w:rsidRPr="00A47267">
        <w:rPr>
          <w:rFonts w:ascii="Book Antiqua" w:hAnsi="Book Antiqua"/>
          <w:sz w:val="22"/>
          <w:szCs w:val="22"/>
        </w:rPr>
        <w:t>But as he gives Daniel audience,</w:t>
      </w:r>
      <w:r w:rsidR="006670B8" w:rsidRPr="00A47267">
        <w:rPr>
          <w:rFonts w:ascii="Book Antiqua" w:hAnsi="Book Antiqua"/>
          <w:sz w:val="22"/>
          <w:szCs w:val="22"/>
        </w:rPr>
        <w:t xml:space="preserve"> his resistance to Daniel and</w:t>
      </w:r>
      <w:r w:rsidR="005166F8" w:rsidRPr="00A47267">
        <w:rPr>
          <w:rFonts w:ascii="Book Antiqua" w:hAnsi="Book Antiqua"/>
          <w:sz w:val="22"/>
          <w:szCs w:val="22"/>
        </w:rPr>
        <w:t xml:space="preserve"> his gifts</w:t>
      </w:r>
      <w:r w:rsidR="006670B8" w:rsidRPr="00A47267">
        <w:rPr>
          <w:rFonts w:ascii="Book Antiqua" w:hAnsi="Book Antiqua"/>
          <w:sz w:val="22"/>
          <w:szCs w:val="22"/>
        </w:rPr>
        <w:t xml:space="preserve"> </w:t>
      </w:r>
      <w:r w:rsidR="005166F8" w:rsidRPr="00A47267">
        <w:rPr>
          <w:rFonts w:ascii="Book Antiqua" w:hAnsi="Book Antiqua"/>
          <w:sz w:val="22"/>
          <w:szCs w:val="22"/>
        </w:rPr>
        <w:t>only gives way slowly.</w:t>
      </w:r>
      <w:r w:rsidR="006670B8" w:rsidRPr="00A47267">
        <w:rPr>
          <w:rFonts w:ascii="Book Antiqua" w:hAnsi="Book Antiqua"/>
          <w:sz w:val="22"/>
          <w:szCs w:val="22"/>
        </w:rPr>
        <w:t xml:space="preserve">  First</w:t>
      </w:r>
      <w:r w:rsidR="00575077" w:rsidRPr="00A47267">
        <w:rPr>
          <w:rFonts w:ascii="Book Antiqua" w:hAnsi="Book Antiqua"/>
          <w:sz w:val="22"/>
          <w:szCs w:val="22"/>
        </w:rPr>
        <w:t>, h</w:t>
      </w:r>
      <w:r w:rsidR="005166F8" w:rsidRPr="00A47267">
        <w:rPr>
          <w:rFonts w:ascii="Book Antiqua" w:hAnsi="Book Antiqua"/>
          <w:sz w:val="22"/>
          <w:szCs w:val="22"/>
        </w:rPr>
        <w:t>e claims Daniel, calling him Beltashazzar –</w:t>
      </w:r>
      <w:r w:rsidR="006670B8" w:rsidRPr="00A47267">
        <w:rPr>
          <w:rFonts w:ascii="Book Antiqua" w:hAnsi="Book Antiqua"/>
          <w:sz w:val="22"/>
          <w:szCs w:val="22"/>
        </w:rPr>
        <w:t xml:space="preserve"> </w:t>
      </w:r>
      <w:r w:rsidR="005166F8" w:rsidRPr="00A47267">
        <w:rPr>
          <w:rFonts w:ascii="Book Antiqua" w:hAnsi="Book Antiqua"/>
          <w:sz w:val="22"/>
          <w:szCs w:val="22"/>
        </w:rPr>
        <w:t xml:space="preserve">that </w:t>
      </w:r>
      <w:r w:rsidR="00694578" w:rsidRPr="00A47267">
        <w:rPr>
          <w:rFonts w:ascii="Book Antiqua" w:hAnsi="Book Antiqua"/>
          <w:sz w:val="22"/>
          <w:szCs w:val="22"/>
        </w:rPr>
        <w:t xml:space="preserve">is the </w:t>
      </w:r>
      <w:r w:rsidR="005166F8" w:rsidRPr="00A47267">
        <w:rPr>
          <w:rFonts w:ascii="Book Antiqua" w:hAnsi="Book Antiqua"/>
          <w:sz w:val="22"/>
          <w:szCs w:val="22"/>
        </w:rPr>
        <w:t>Babylonian name assigned to Daniel</w:t>
      </w:r>
      <w:r w:rsidR="006670B8" w:rsidRPr="00A47267">
        <w:rPr>
          <w:rFonts w:ascii="Book Antiqua" w:hAnsi="Book Antiqua"/>
          <w:sz w:val="22"/>
          <w:szCs w:val="22"/>
        </w:rPr>
        <w:t xml:space="preserve"> </w:t>
      </w:r>
      <w:r w:rsidR="005166F8" w:rsidRPr="00A47267">
        <w:rPr>
          <w:rFonts w:ascii="Book Antiqua" w:hAnsi="Book Antiqua"/>
          <w:sz w:val="22"/>
          <w:szCs w:val="22"/>
        </w:rPr>
        <w:t>when he was new and just a boy –</w:t>
      </w:r>
      <w:r w:rsidR="006670B8" w:rsidRPr="00A47267">
        <w:rPr>
          <w:rFonts w:ascii="Book Antiqua" w:hAnsi="Book Antiqua"/>
          <w:sz w:val="22"/>
          <w:szCs w:val="22"/>
        </w:rPr>
        <w:t xml:space="preserve"> </w:t>
      </w:r>
      <w:r w:rsidR="005166F8" w:rsidRPr="00A47267">
        <w:rPr>
          <w:rFonts w:ascii="Book Antiqua" w:hAnsi="Book Antiqua"/>
          <w:sz w:val="22"/>
          <w:szCs w:val="22"/>
        </w:rPr>
        <w:t>a name which means:</w:t>
      </w:r>
      <w:r w:rsidR="006670B8" w:rsidRPr="00A47267">
        <w:rPr>
          <w:rFonts w:ascii="Book Antiqua" w:hAnsi="Book Antiqua"/>
          <w:sz w:val="22"/>
          <w:szCs w:val="22"/>
        </w:rPr>
        <w:t xml:space="preserve"> </w:t>
      </w:r>
      <w:r w:rsidR="005166F8" w:rsidRPr="00A47267">
        <w:rPr>
          <w:rFonts w:ascii="Book Antiqua" w:hAnsi="Book Antiqua"/>
          <w:sz w:val="22"/>
          <w:szCs w:val="22"/>
        </w:rPr>
        <w:t>“May Bel protect his life.”</w:t>
      </w:r>
      <w:r w:rsidR="006670B8" w:rsidRPr="00A47267">
        <w:rPr>
          <w:rFonts w:ascii="Book Antiqua" w:hAnsi="Book Antiqua"/>
          <w:sz w:val="22"/>
          <w:szCs w:val="22"/>
        </w:rPr>
        <w:t xml:space="preserve">  </w:t>
      </w:r>
      <w:r w:rsidR="005166F8" w:rsidRPr="00A47267">
        <w:rPr>
          <w:rFonts w:ascii="Book Antiqua" w:hAnsi="Book Antiqua"/>
          <w:sz w:val="22"/>
          <w:szCs w:val="22"/>
        </w:rPr>
        <w:t>It is a gracious name, to be sure,</w:t>
      </w:r>
      <w:r w:rsidR="006670B8" w:rsidRPr="00A47267">
        <w:rPr>
          <w:rFonts w:ascii="Book Antiqua" w:hAnsi="Book Antiqua"/>
          <w:sz w:val="22"/>
          <w:szCs w:val="22"/>
        </w:rPr>
        <w:t xml:space="preserve"> </w:t>
      </w:r>
      <w:r w:rsidR="005166F8" w:rsidRPr="00A47267">
        <w:rPr>
          <w:rFonts w:ascii="Book Antiqua" w:hAnsi="Book Antiqua"/>
          <w:sz w:val="22"/>
          <w:szCs w:val="22"/>
        </w:rPr>
        <w:t>but it is still just a way</w:t>
      </w:r>
      <w:r w:rsidR="006670B8" w:rsidRPr="00A47267">
        <w:rPr>
          <w:rFonts w:ascii="Book Antiqua" w:hAnsi="Book Antiqua"/>
          <w:sz w:val="22"/>
          <w:szCs w:val="22"/>
        </w:rPr>
        <w:t xml:space="preserve"> to draw his attention and </w:t>
      </w:r>
      <w:r w:rsidR="005166F8" w:rsidRPr="00A47267">
        <w:rPr>
          <w:rFonts w:ascii="Book Antiqua" w:hAnsi="Book Antiqua"/>
          <w:sz w:val="22"/>
          <w:szCs w:val="22"/>
        </w:rPr>
        <w:t>focus</w:t>
      </w:r>
      <w:r w:rsidR="006670B8" w:rsidRPr="00A47267">
        <w:rPr>
          <w:rFonts w:ascii="Book Antiqua" w:hAnsi="Book Antiqua"/>
          <w:sz w:val="22"/>
          <w:szCs w:val="22"/>
        </w:rPr>
        <w:t xml:space="preserve"> </w:t>
      </w:r>
      <w:r w:rsidR="005166F8" w:rsidRPr="00A47267">
        <w:rPr>
          <w:rFonts w:ascii="Book Antiqua" w:hAnsi="Book Antiqua"/>
          <w:sz w:val="22"/>
          <w:szCs w:val="22"/>
        </w:rPr>
        <w:t>away from the one, true God</w:t>
      </w:r>
      <w:r w:rsidR="006670B8" w:rsidRPr="00A47267">
        <w:rPr>
          <w:rFonts w:ascii="Book Antiqua" w:hAnsi="Book Antiqua"/>
          <w:sz w:val="22"/>
          <w:szCs w:val="22"/>
        </w:rPr>
        <w:t xml:space="preserve"> and </w:t>
      </w:r>
      <w:r w:rsidR="005166F8" w:rsidRPr="00A47267">
        <w:rPr>
          <w:rFonts w:ascii="Book Antiqua" w:hAnsi="Book Antiqua"/>
          <w:sz w:val="22"/>
          <w:szCs w:val="22"/>
        </w:rPr>
        <w:t>toward the dead idol of Babylon.</w:t>
      </w:r>
      <w:r w:rsidR="006670B8" w:rsidRPr="00A47267">
        <w:rPr>
          <w:rFonts w:ascii="Book Antiqua" w:hAnsi="Book Antiqua"/>
          <w:sz w:val="22"/>
          <w:szCs w:val="22"/>
        </w:rPr>
        <w:t xml:space="preserve">  </w:t>
      </w:r>
      <w:r w:rsidR="005166F8" w:rsidRPr="00A47267">
        <w:rPr>
          <w:rFonts w:ascii="Book Antiqua" w:hAnsi="Book Antiqua"/>
          <w:sz w:val="22"/>
          <w:szCs w:val="22"/>
        </w:rPr>
        <w:t>In our culture,</w:t>
      </w:r>
      <w:r w:rsidR="006670B8" w:rsidRPr="00A47267">
        <w:rPr>
          <w:rFonts w:ascii="Book Antiqua" w:hAnsi="Book Antiqua"/>
          <w:sz w:val="22"/>
          <w:szCs w:val="22"/>
        </w:rPr>
        <w:t xml:space="preserve"> more and</w:t>
      </w:r>
      <w:r w:rsidR="005166F8" w:rsidRPr="00A47267">
        <w:rPr>
          <w:rFonts w:ascii="Book Antiqua" w:hAnsi="Book Antiqua"/>
          <w:sz w:val="22"/>
          <w:szCs w:val="22"/>
        </w:rPr>
        <w:t xml:space="preserve"> more children are given names</w:t>
      </w:r>
      <w:r w:rsidR="006670B8" w:rsidRPr="00A47267">
        <w:rPr>
          <w:rFonts w:ascii="Book Antiqua" w:hAnsi="Book Antiqua"/>
          <w:sz w:val="22"/>
          <w:szCs w:val="22"/>
        </w:rPr>
        <w:t xml:space="preserve"> </w:t>
      </w:r>
      <w:r w:rsidR="005166F8" w:rsidRPr="00A47267">
        <w:rPr>
          <w:rFonts w:ascii="Book Antiqua" w:hAnsi="Book Antiqua"/>
          <w:sz w:val="22"/>
          <w:szCs w:val="22"/>
        </w:rPr>
        <w:t xml:space="preserve">that </w:t>
      </w:r>
      <w:r w:rsidR="00595831" w:rsidRPr="00A47267">
        <w:rPr>
          <w:rFonts w:ascii="Book Antiqua" w:hAnsi="Book Antiqua"/>
          <w:sz w:val="22"/>
          <w:szCs w:val="22"/>
        </w:rPr>
        <w:t>seem to be</w:t>
      </w:r>
      <w:r w:rsidR="005166F8" w:rsidRPr="00A47267">
        <w:rPr>
          <w:rFonts w:ascii="Book Antiqua" w:hAnsi="Book Antiqua"/>
          <w:sz w:val="22"/>
          <w:szCs w:val="22"/>
        </w:rPr>
        <w:t xml:space="preserve"> virtually meaningless -</w:t>
      </w:r>
      <w:r w:rsidR="006670B8" w:rsidRPr="00A47267">
        <w:rPr>
          <w:rFonts w:ascii="Book Antiqua" w:hAnsi="Book Antiqua"/>
          <w:sz w:val="22"/>
          <w:szCs w:val="22"/>
        </w:rPr>
        <w:t xml:space="preserve"> </w:t>
      </w:r>
      <w:r w:rsidR="005166F8" w:rsidRPr="00A47267">
        <w:rPr>
          <w:rFonts w:ascii="Book Antiqua" w:hAnsi="Book Antiqua"/>
          <w:sz w:val="22"/>
          <w:szCs w:val="22"/>
        </w:rPr>
        <w:t>even just syllables creatively put together –</w:t>
      </w:r>
      <w:r w:rsidR="006670B8" w:rsidRPr="00A47267">
        <w:rPr>
          <w:rFonts w:ascii="Book Antiqua" w:hAnsi="Book Antiqua"/>
          <w:sz w:val="22"/>
          <w:szCs w:val="22"/>
        </w:rPr>
        <w:t xml:space="preserve"> </w:t>
      </w:r>
      <w:r w:rsidR="00694578" w:rsidRPr="00A47267">
        <w:rPr>
          <w:rFonts w:ascii="Book Antiqua" w:hAnsi="Book Antiqua"/>
          <w:sz w:val="22"/>
          <w:szCs w:val="22"/>
        </w:rPr>
        <w:t>because uniqueness</w:t>
      </w:r>
      <w:r w:rsidR="006670B8" w:rsidRPr="00A47267">
        <w:rPr>
          <w:rFonts w:ascii="Book Antiqua" w:hAnsi="Book Antiqua"/>
          <w:sz w:val="22"/>
          <w:szCs w:val="22"/>
        </w:rPr>
        <w:t xml:space="preserve"> </w:t>
      </w:r>
      <w:r w:rsidR="00595831" w:rsidRPr="00A47267">
        <w:rPr>
          <w:rFonts w:ascii="Book Antiqua" w:hAnsi="Book Antiqua"/>
          <w:sz w:val="22"/>
          <w:szCs w:val="22"/>
        </w:rPr>
        <w:t xml:space="preserve">is </w:t>
      </w:r>
      <w:r w:rsidR="00694578" w:rsidRPr="00A47267">
        <w:rPr>
          <w:rFonts w:ascii="Book Antiqua" w:hAnsi="Book Antiqua"/>
          <w:sz w:val="22"/>
          <w:szCs w:val="22"/>
        </w:rPr>
        <w:t xml:space="preserve">often </w:t>
      </w:r>
      <w:r w:rsidR="00595831" w:rsidRPr="00A47267">
        <w:rPr>
          <w:rFonts w:ascii="Book Antiqua" w:hAnsi="Book Antiqua"/>
          <w:sz w:val="22"/>
          <w:szCs w:val="22"/>
        </w:rPr>
        <w:t xml:space="preserve">prized </w:t>
      </w:r>
      <w:r w:rsidR="005166F8" w:rsidRPr="00A47267">
        <w:rPr>
          <w:rFonts w:ascii="Book Antiqua" w:hAnsi="Book Antiqua"/>
          <w:sz w:val="22"/>
          <w:szCs w:val="22"/>
        </w:rPr>
        <w:t>more than anything else</w:t>
      </w:r>
      <w:r w:rsidR="00595831" w:rsidRPr="00A47267">
        <w:rPr>
          <w:rFonts w:ascii="Book Antiqua" w:hAnsi="Book Antiqua"/>
          <w:sz w:val="22"/>
          <w:szCs w:val="22"/>
        </w:rPr>
        <w:t xml:space="preserve"> today</w:t>
      </w:r>
      <w:r w:rsidR="005166F8" w:rsidRPr="00A47267">
        <w:rPr>
          <w:rFonts w:ascii="Book Antiqua" w:hAnsi="Book Antiqua"/>
          <w:sz w:val="22"/>
          <w:szCs w:val="22"/>
        </w:rPr>
        <w:t xml:space="preserve"> –</w:t>
      </w:r>
      <w:r w:rsidR="006670B8" w:rsidRPr="00A47267">
        <w:rPr>
          <w:rFonts w:ascii="Book Antiqua" w:hAnsi="Book Antiqua"/>
          <w:sz w:val="22"/>
          <w:szCs w:val="22"/>
        </w:rPr>
        <w:t xml:space="preserve"> </w:t>
      </w:r>
      <w:r w:rsidR="005166F8" w:rsidRPr="00A47267">
        <w:rPr>
          <w:rFonts w:ascii="Book Antiqua" w:hAnsi="Book Antiqua"/>
          <w:sz w:val="22"/>
          <w:szCs w:val="22"/>
        </w:rPr>
        <w:t xml:space="preserve">no one else </w:t>
      </w:r>
      <w:r w:rsidR="00694578" w:rsidRPr="00A47267">
        <w:rPr>
          <w:rFonts w:ascii="Book Antiqua" w:hAnsi="Book Antiqua"/>
          <w:sz w:val="22"/>
          <w:szCs w:val="22"/>
        </w:rPr>
        <w:t xml:space="preserve">in the world </w:t>
      </w:r>
      <w:r w:rsidR="005166F8" w:rsidRPr="00A47267">
        <w:rPr>
          <w:rFonts w:ascii="Book Antiqua" w:hAnsi="Book Antiqua"/>
          <w:sz w:val="22"/>
          <w:szCs w:val="22"/>
        </w:rPr>
        <w:t>shares</w:t>
      </w:r>
      <w:r w:rsidR="00575077" w:rsidRPr="00A47267">
        <w:rPr>
          <w:rFonts w:ascii="Book Antiqua" w:hAnsi="Book Antiqua"/>
          <w:sz w:val="22"/>
          <w:szCs w:val="22"/>
        </w:rPr>
        <w:t xml:space="preserve"> this name</w:t>
      </w:r>
      <w:r w:rsidR="005166F8" w:rsidRPr="00A47267">
        <w:rPr>
          <w:rFonts w:ascii="Book Antiqua" w:hAnsi="Book Antiqua"/>
          <w:sz w:val="22"/>
          <w:szCs w:val="22"/>
        </w:rPr>
        <w:t>.</w:t>
      </w:r>
      <w:r w:rsidR="006670B8" w:rsidRPr="00A47267">
        <w:rPr>
          <w:rFonts w:ascii="Book Antiqua" w:hAnsi="Book Antiqua"/>
          <w:sz w:val="22"/>
          <w:szCs w:val="22"/>
        </w:rPr>
        <w:t xml:space="preserve">  </w:t>
      </w:r>
      <w:r w:rsidR="00694578" w:rsidRPr="00A47267">
        <w:rPr>
          <w:rFonts w:ascii="Book Antiqua" w:hAnsi="Book Antiqua"/>
          <w:sz w:val="22"/>
          <w:szCs w:val="22"/>
        </w:rPr>
        <w:t>Now, that i</w:t>
      </w:r>
      <w:r w:rsidR="005166F8" w:rsidRPr="00A47267">
        <w:rPr>
          <w:rFonts w:ascii="Book Antiqua" w:hAnsi="Book Antiqua"/>
          <w:sz w:val="22"/>
          <w:szCs w:val="22"/>
        </w:rPr>
        <w:t>s the opposite of our Christian heritage</w:t>
      </w:r>
      <w:r w:rsidR="006670B8" w:rsidRPr="00A47267">
        <w:rPr>
          <w:rFonts w:ascii="Book Antiqua" w:hAnsi="Book Antiqua"/>
          <w:sz w:val="22"/>
          <w:szCs w:val="22"/>
        </w:rPr>
        <w:t xml:space="preserve"> </w:t>
      </w:r>
      <w:r w:rsidR="00595831" w:rsidRPr="00A47267">
        <w:rPr>
          <w:rFonts w:ascii="Book Antiqua" w:hAnsi="Book Antiqua"/>
          <w:sz w:val="22"/>
          <w:szCs w:val="22"/>
        </w:rPr>
        <w:t>which has always linked</w:t>
      </w:r>
      <w:r w:rsidR="005166F8" w:rsidRPr="00A47267">
        <w:rPr>
          <w:rFonts w:ascii="Book Antiqua" w:hAnsi="Book Antiqua"/>
          <w:sz w:val="22"/>
          <w:szCs w:val="22"/>
        </w:rPr>
        <w:t xml:space="preserve"> names of new children</w:t>
      </w:r>
      <w:r w:rsidR="006670B8" w:rsidRPr="00A47267">
        <w:rPr>
          <w:rFonts w:ascii="Book Antiqua" w:hAnsi="Book Antiqua"/>
          <w:sz w:val="22"/>
          <w:szCs w:val="22"/>
        </w:rPr>
        <w:t xml:space="preserve"> </w:t>
      </w:r>
      <w:r w:rsidR="005166F8" w:rsidRPr="00A47267">
        <w:rPr>
          <w:rFonts w:ascii="Book Antiqua" w:hAnsi="Book Antiqua"/>
          <w:sz w:val="22"/>
          <w:szCs w:val="22"/>
        </w:rPr>
        <w:t>to their ancestors, their heritage</w:t>
      </w:r>
      <w:r w:rsidR="006670B8" w:rsidRPr="00A47267">
        <w:rPr>
          <w:rFonts w:ascii="Book Antiqua" w:hAnsi="Book Antiqua"/>
          <w:sz w:val="22"/>
          <w:szCs w:val="22"/>
        </w:rPr>
        <w:t xml:space="preserve"> </w:t>
      </w:r>
      <w:r w:rsidR="007F266C" w:rsidRPr="00A47267">
        <w:rPr>
          <w:rFonts w:ascii="Book Antiqua" w:hAnsi="Book Antiqua"/>
          <w:sz w:val="22"/>
          <w:szCs w:val="22"/>
        </w:rPr>
        <w:t xml:space="preserve">in order to </w:t>
      </w:r>
      <w:r w:rsidR="00595831" w:rsidRPr="00A47267">
        <w:rPr>
          <w:rFonts w:ascii="Book Antiqua" w:hAnsi="Book Antiqua"/>
          <w:sz w:val="22"/>
          <w:szCs w:val="22"/>
        </w:rPr>
        <w:t>tie families together –</w:t>
      </w:r>
      <w:r w:rsidR="006670B8" w:rsidRPr="00A47267">
        <w:rPr>
          <w:rFonts w:ascii="Book Antiqua" w:hAnsi="Book Antiqua"/>
          <w:sz w:val="22"/>
          <w:szCs w:val="22"/>
        </w:rPr>
        <w:t xml:space="preserve"> </w:t>
      </w:r>
      <w:r w:rsidR="00595831" w:rsidRPr="00A47267">
        <w:rPr>
          <w:rFonts w:ascii="Book Antiqua" w:hAnsi="Book Antiqua"/>
          <w:sz w:val="22"/>
          <w:szCs w:val="22"/>
        </w:rPr>
        <w:t xml:space="preserve">to </w:t>
      </w:r>
      <w:r w:rsidR="007F266C" w:rsidRPr="00A47267">
        <w:rPr>
          <w:rFonts w:ascii="Book Antiqua" w:hAnsi="Book Antiqua"/>
          <w:sz w:val="22"/>
          <w:szCs w:val="22"/>
        </w:rPr>
        <w:t>track a record of the generations</w:t>
      </w:r>
      <w:r w:rsidR="0070462C" w:rsidRPr="00A47267">
        <w:rPr>
          <w:rFonts w:ascii="Book Antiqua" w:hAnsi="Book Antiqua"/>
          <w:sz w:val="22"/>
          <w:szCs w:val="22"/>
        </w:rPr>
        <w:t xml:space="preserve"> –</w:t>
      </w:r>
      <w:r w:rsidR="006670B8" w:rsidRPr="00A47267">
        <w:rPr>
          <w:rFonts w:ascii="Book Antiqua" w:hAnsi="Book Antiqua"/>
          <w:sz w:val="22"/>
          <w:szCs w:val="22"/>
        </w:rPr>
        <w:t xml:space="preserve"> identify with grandparents and great grand</w:t>
      </w:r>
      <w:r w:rsidR="0070462C" w:rsidRPr="00A47267">
        <w:rPr>
          <w:rFonts w:ascii="Book Antiqua" w:hAnsi="Book Antiqua"/>
          <w:sz w:val="22"/>
          <w:szCs w:val="22"/>
        </w:rPr>
        <w:t>parents -</w:t>
      </w:r>
      <w:r w:rsidR="006670B8" w:rsidRPr="00A47267">
        <w:rPr>
          <w:rFonts w:ascii="Book Antiqua" w:hAnsi="Book Antiqua"/>
          <w:sz w:val="22"/>
          <w:szCs w:val="22"/>
        </w:rPr>
        <w:t xml:space="preserve"> </w:t>
      </w:r>
      <w:r w:rsidR="0070462C" w:rsidRPr="00A47267">
        <w:rPr>
          <w:rFonts w:ascii="Book Antiqua" w:hAnsi="Book Antiqua"/>
          <w:sz w:val="22"/>
          <w:szCs w:val="22"/>
        </w:rPr>
        <w:t xml:space="preserve">all who have </w:t>
      </w:r>
      <w:r w:rsidR="007F266C" w:rsidRPr="00A47267">
        <w:rPr>
          <w:rFonts w:ascii="Book Antiqua" w:hAnsi="Book Antiqua"/>
          <w:sz w:val="22"/>
          <w:szCs w:val="22"/>
        </w:rPr>
        <w:t>faithfully passed on</w:t>
      </w:r>
      <w:r w:rsidR="006670B8" w:rsidRPr="00A47267">
        <w:rPr>
          <w:rFonts w:ascii="Book Antiqua" w:hAnsi="Book Antiqua"/>
          <w:sz w:val="22"/>
          <w:szCs w:val="22"/>
        </w:rPr>
        <w:t xml:space="preserve"> </w:t>
      </w:r>
      <w:r w:rsidR="007F266C" w:rsidRPr="00A47267">
        <w:rPr>
          <w:rFonts w:ascii="Book Antiqua" w:hAnsi="Book Antiqua"/>
          <w:sz w:val="22"/>
          <w:szCs w:val="22"/>
        </w:rPr>
        <w:t>not just a family name</w:t>
      </w:r>
      <w:r w:rsidR="006670B8" w:rsidRPr="00A47267">
        <w:rPr>
          <w:rFonts w:ascii="Book Antiqua" w:hAnsi="Book Antiqua"/>
          <w:sz w:val="22"/>
          <w:szCs w:val="22"/>
        </w:rPr>
        <w:t xml:space="preserve"> and </w:t>
      </w:r>
      <w:r w:rsidR="007B6EDD" w:rsidRPr="00A47267">
        <w:rPr>
          <w:rFonts w:ascii="Book Antiqua" w:hAnsi="Book Antiqua"/>
          <w:sz w:val="22"/>
          <w:szCs w:val="22"/>
        </w:rPr>
        <w:t>history</w:t>
      </w:r>
      <w:r w:rsidR="006670B8" w:rsidRPr="00A47267">
        <w:rPr>
          <w:rFonts w:ascii="Book Antiqua" w:hAnsi="Book Antiqua"/>
          <w:sz w:val="22"/>
          <w:szCs w:val="22"/>
        </w:rPr>
        <w:t xml:space="preserve"> </w:t>
      </w:r>
      <w:r w:rsidR="007F266C" w:rsidRPr="00A47267">
        <w:rPr>
          <w:rFonts w:ascii="Book Antiqua" w:hAnsi="Book Antiqua"/>
          <w:sz w:val="22"/>
          <w:szCs w:val="22"/>
        </w:rPr>
        <w:t>but a</w:t>
      </w:r>
      <w:r w:rsidR="007B6EDD" w:rsidRPr="00A47267">
        <w:rPr>
          <w:rFonts w:ascii="Book Antiqua" w:hAnsi="Book Antiqua"/>
          <w:sz w:val="22"/>
          <w:szCs w:val="22"/>
        </w:rPr>
        <w:t>lso a</w:t>
      </w:r>
      <w:r w:rsidR="007F266C" w:rsidRPr="00A47267">
        <w:rPr>
          <w:rFonts w:ascii="Book Antiqua" w:hAnsi="Book Antiqua"/>
          <w:sz w:val="22"/>
          <w:szCs w:val="22"/>
        </w:rPr>
        <w:t xml:space="preserve"> family faith.</w:t>
      </w:r>
      <w:r w:rsidR="006670B8" w:rsidRPr="00A47267">
        <w:rPr>
          <w:rFonts w:ascii="Book Antiqua" w:hAnsi="Book Antiqua"/>
          <w:sz w:val="22"/>
          <w:szCs w:val="22"/>
        </w:rPr>
        <w:t xml:space="preserve">  </w:t>
      </w:r>
      <w:r w:rsidR="008C50CD" w:rsidRPr="00A47267">
        <w:rPr>
          <w:rFonts w:ascii="Book Antiqua" w:hAnsi="Book Antiqua"/>
          <w:sz w:val="22"/>
          <w:szCs w:val="22"/>
        </w:rPr>
        <w:t>Daniel’s name means “My judge is the living God.”</w:t>
      </w:r>
      <w:r w:rsidR="006670B8" w:rsidRPr="00A47267">
        <w:rPr>
          <w:rFonts w:ascii="Book Antiqua" w:hAnsi="Book Antiqua"/>
          <w:sz w:val="22"/>
          <w:szCs w:val="22"/>
        </w:rPr>
        <w:t xml:space="preserve"> and</w:t>
      </w:r>
      <w:r w:rsidR="008C50CD" w:rsidRPr="00A47267">
        <w:rPr>
          <w:rFonts w:ascii="Book Antiqua" w:hAnsi="Book Antiqua"/>
          <w:sz w:val="22"/>
          <w:szCs w:val="22"/>
        </w:rPr>
        <w:t xml:space="preserve"> Daniel </w:t>
      </w:r>
      <w:r w:rsidR="0070462C" w:rsidRPr="00A47267">
        <w:rPr>
          <w:rFonts w:ascii="Book Antiqua" w:hAnsi="Book Antiqua"/>
          <w:sz w:val="22"/>
          <w:szCs w:val="22"/>
        </w:rPr>
        <w:t>resisted taking on his new Babylonian name</w:t>
      </w:r>
      <w:r w:rsidR="006670B8" w:rsidRPr="00A47267">
        <w:rPr>
          <w:rFonts w:ascii="Book Antiqua" w:hAnsi="Book Antiqua"/>
          <w:sz w:val="22"/>
          <w:szCs w:val="22"/>
        </w:rPr>
        <w:t xml:space="preserve"> and</w:t>
      </w:r>
      <w:r w:rsidR="0070462C" w:rsidRPr="00A47267">
        <w:rPr>
          <w:rFonts w:ascii="Book Antiqua" w:hAnsi="Book Antiqua"/>
          <w:sz w:val="22"/>
          <w:szCs w:val="22"/>
        </w:rPr>
        <w:t xml:space="preserve"> </w:t>
      </w:r>
      <w:r w:rsidR="008C50CD" w:rsidRPr="00A47267">
        <w:rPr>
          <w:rFonts w:ascii="Book Antiqua" w:hAnsi="Book Antiqua"/>
          <w:sz w:val="22"/>
          <w:szCs w:val="22"/>
        </w:rPr>
        <w:t xml:space="preserve">held on to that </w:t>
      </w:r>
      <w:r w:rsidR="0070462C" w:rsidRPr="00A47267">
        <w:rPr>
          <w:rFonts w:ascii="Book Antiqua" w:hAnsi="Book Antiqua"/>
          <w:sz w:val="22"/>
          <w:szCs w:val="22"/>
        </w:rPr>
        <w:t xml:space="preserve">Jewish </w:t>
      </w:r>
      <w:r w:rsidR="00B132D9" w:rsidRPr="00A47267">
        <w:rPr>
          <w:rFonts w:ascii="Book Antiqua" w:hAnsi="Book Antiqua"/>
          <w:sz w:val="22"/>
          <w:szCs w:val="22"/>
        </w:rPr>
        <w:t>name</w:t>
      </w:r>
      <w:r w:rsidR="006670B8" w:rsidRPr="00A47267">
        <w:rPr>
          <w:rFonts w:ascii="Book Antiqua" w:hAnsi="Book Antiqua"/>
          <w:sz w:val="22"/>
          <w:szCs w:val="22"/>
        </w:rPr>
        <w:t xml:space="preserve"> </w:t>
      </w:r>
      <w:r w:rsidR="0070462C" w:rsidRPr="00A47267">
        <w:rPr>
          <w:rFonts w:ascii="Book Antiqua" w:hAnsi="Book Antiqua"/>
          <w:sz w:val="22"/>
          <w:szCs w:val="22"/>
        </w:rPr>
        <w:t xml:space="preserve">in order </w:t>
      </w:r>
      <w:r w:rsidR="008C50CD" w:rsidRPr="00A47267">
        <w:rPr>
          <w:rFonts w:ascii="Book Antiqua" w:hAnsi="Book Antiqua"/>
          <w:sz w:val="22"/>
          <w:szCs w:val="22"/>
        </w:rPr>
        <w:t>to kee</w:t>
      </w:r>
      <w:r w:rsidR="006670B8" w:rsidRPr="00A47267">
        <w:rPr>
          <w:rFonts w:ascii="Book Antiqua" w:hAnsi="Book Antiqua"/>
          <w:sz w:val="22"/>
          <w:szCs w:val="22"/>
        </w:rPr>
        <w:t xml:space="preserve">p that link to his own heritage and </w:t>
      </w:r>
      <w:r w:rsidR="008C50CD" w:rsidRPr="00A47267">
        <w:rPr>
          <w:rFonts w:ascii="Book Antiqua" w:hAnsi="Book Antiqua"/>
          <w:sz w:val="22"/>
          <w:szCs w:val="22"/>
        </w:rPr>
        <w:t>faith</w:t>
      </w:r>
      <w:r w:rsidR="006670B8" w:rsidRPr="00A47267">
        <w:rPr>
          <w:rFonts w:ascii="Book Antiqua" w:hAnsi="Book Antiqua"/>
          <w:sz w:val="22"/>
          <w:szCs w:val="22"/>
        </w:rPr>
        <w:t xml:space="preserve"> </w:t>
      </w:r>
      <w:r w:rsidR="0070462C" w:rsidRPr="00A47267">
        <w:rPr>
          <w:rFonts w:ascii="Book Antiqua" w:hAnsi="Book Antiqua"/>
          <w:sz w:val="22"/>
          <w:szCs w:val="22"/>
        </w:rPr>
        <w:t>even though</w:t>
      </w:r>
      <w:r w:rsidR="008C50CD" w:rsidRPr="00A47267">
        <w:rPr>
          <w:rFonts w:ascii="Book Antiqua" w:hAnsi="Book Antiqua"/>
          <w:sz w:val="22"/>
          <w:szCs w:val="22"/>
        </w:rPr>
        <w:t xml:space="preserve"> his own family line had been erased.</w:t>
      </w:r>
    </w:p>
    <w:p w:rsidR="006670B8" w:rsidRPr="00A47267" w:rsidRDefault="006636A1" w:rsidP="00A47267">
      <w:pPr>
        <w:spacing w:line="280" w:lineRule="exact"/>
        <w:jc w:val="both"/>
        <w:rPr>
          <w:rFonts w:ascii="Book Antiqua" w:hAnsi="Book Antiqua"/>
          <w:sz w:val="22"/>
          <w:szCs w:val="22"/>
        </w:rPr>
      </w:pPr>
      <w:r>
        <w:rPr>
          <w:rFonts w:ascii="Book Antiqua" w:hAnsi="Book Antiqua"/>
          <w:sz w:val="22"/>
          <w:szCs w:val="22"/>
        </w:rPr>
        <w:tab/>
      </w:r>
      <w:r w:rsidR="006670B8" w:rsidRPr="00A47267">
        <w:rPr>
          <w:rFonts w:ascii="Book Antiqua" w:hAnsi="Book Antiqua"/>
          <w:sz w:val="22"/>
          <w:szCs w:val="22"/>
        </w:rPr>
        <w:t>Second</w:t>
      </w:r>
      <w:r w:rsidR="00575077" w:rsidRPr="00A47267">
        <w:rPr>
          <w:rFonts w:ascii="Book Antiqua" w:hAnsi="Book Antiqua"/>
          <w:sz w:val="22"/>
          <w:szCs w:val="22"/>
        </w:rPr>
        <w:t xml:space="preserve">, </w:t>
      </w:r>
      <w:r w:rsidR="006670B8" w:rsidRPr="00A47267">
        <w:rPr>
          <w:rFonts w:ascii="Book Antiqua" w:hAnsi="Book Antiqua"/>
          <w:sz w:val="22"/>
          <w:szCs w:val="22"/>
        </w:rPr>
        <w:t>Nebuchadnezzar</w:t>
      </w:r>
      <w:r w:rsidR="00EA24C0" w:rsidRPr="00A47267">
        <w:rPr>
          <w:rFonts w:ascii="Book Antiqua" w:hAnsi="Book Antiqua"/>
          <w:sz w:val="22"/>
          <w:szCs w:val="22"/>
        </w:rPr>
        <w:t xml:space="preserve"> also praises Daniel.</w:t>
      </w:r>
      <w:r w:rsidR="006670B8" w:rsidRPr="00A47267">
        <w:rPr>
          <w:rFonts w:ascii="Book Antiqua" w:hAnsi="Book Antiqua"/>
          <w:sz w:val="22"/>
          <w:szCs w:val="22"/>
        </w:rPr>
        <w:t xml:space="preserve">  </w:t>
      </w:r>
      <w:r w:rsidR="00EA24C0" w:rsidRPr="00A47267">
        <w:rPr>
          <w:rFonts w:ascii="Book Antiqua" w:hAnsi="Book Antiqua"/>
          <w:sz w:val="22"/>
          <w:szCs w:val="22"/>
        </w:rPr>
        <w:t>Even though he turned to the others first</w:t>
      </w:r>
      <w:r w:rsidR="006670B8" w:rsidRPr="00A47267">
        <w:rPr>
          <w:rFonts w:ascii="Book Antiqua" w:hAnsi="Book Antiqua"/>
          <w:sz w:val="22"/>
          <w:szCs w:val="22"/>
        </w:rPr>
        <w:t xml:space="preserve"> </w:t>
      </w:r>
      <w:r w:rsidR="00EA24C0" w:rsidRPr="00A47267">
        <w:rPr>
          <w:rFonts w:ascii="Book Antiqua" w:hAnsi="Book Antiqua"/>
          <w:sz w:val="22"/>
          <w:szCs w:val="22"/>
        </w:rPr>
        <w:t xml:space="preserve">he </w:t>
      </w:r>
      <w:r w:rsidR="00B132D9" w:rsidRPr="00A47267">
        <w:rPr>
          <w:rFonts w:ascii="Book Antiqua" w:hAnsi="Book Antiqua"/>
          <w:sz w:val="22"/>
          <w:szCs w:val="22"/>
        </w:rPr>
        <w:t xml:space="preserve">now </w:t>
      </w:r>
      <w:r w:rsidR="00EA24C0" w:rsidRPr="00A47267">
        <w:rPr>
          <w:rFonts w:ascii="Book Antiqua" w:hAnsi="Book Antiqua"/>
          <w:sz w:val="22"/>
          <w:szCs w:val="22"/>
        </w:rPr>
        <w:t>calls Daniel “chief of the magicians”</w:t>
      </w:r>
      <w:r w:rsidR="006670B8" w:rsidRPr="00A47267">
        <w:rPr>
          <w:rFonts w:ascii="Book Antiqua" w:hAnsi="Book Antiqua"/>
          <w:sz w:val="22"/>
          <w:szCs w:val="22"/>
        </w:rPr>
        <w:t xml:space="preserve"> </w:t>
      </w:r>
      <w:r w:rsidR="00EA24C0" w:rsidRPr="00A47267">
        <w:rPr>
          <w:rFonts w:ascii="Book Antiqua" w:hAnsi="Book Antiqua"/>
          <w:sz w:val="22"/>
          <w:szCs w:val="22"/>
        </w:rPr>
        <w:t>because he already knows the truth –</w:t>
      </w:r>
      <w:r w:rsidR="006670B8" w:rsidRPr="00A47267">
        <w:rPr>
          <w:rFonts w:ascii="Book Antiqua" w:hAnsi="Book Antiqua"/>
          <w:sz w:val="22"/>
          <w:szCs w:val="22"/>
        </w:rPr>
        <w:t xml:space="preserve"> that Daniel’</w:t>
      </w:r>
      <w:r w:rsidR="00EA24C0" w:rsidRPr="00A47267">
        <w:rPr>
          <w:rFonts w:ascii="Book Antiqua" w:hAnsi="Book Antiqua"/>
          <w:sz w:val="22"/>
          <w:szCs w:val="22"/>
        </w:rPr>
        <w:t xml:space="preserve">s God </w:t>
      </w:r>
      <w:r w:rsidR="00EA24C0" w:rsidRPr="00252FF5">
        <w:rPr>
          <w:rFonts w:ascii="Book Antiqua" w:hAnsi="Book Antiqua"/>
          <w:i/>
          <w:sz w:val="22"/>
          <w:szCs w:val="22"/>
        </w:rPr>
        <w:t>will</w:t>
      </w:r>
      <w:r w:rsidR="006670B8" w:rsidRPr="00A47267">
        <w:rPr>
          <w:rFonts w:ascii="Book Antiqua" w:hAnsi="Book Antiqua"/>
          <w:sz w:val="22"/>
          <w:szCs w:val="22"/>
        </w:rPr>
        <w:t xml:space="preserve"> tell Daniel</w:t>
      </w:r>
      <w:r w:rsidR="002C1B8C" w:rsidRPr="00A47267">
        <w:rPr>
          <w:rFonts w:ascii="Book Antiqua" w:hAnsi="Book Antiqua"/>
          <w:sz w:val="22"/>
          <w:szCs w:val="22"/>
        </w:rPr>
        <w:t xml:space="preserve"> the interpretation –</w:t>
      </w:r>
      <w:r w:rsidR="006670B8" w:rsidRPr="00A47267">
        <w:rPr>
          <w:rFonts w:ascii="Book Antiqua" w:hAnsi="Book Antiqua"/>
          <w:sz w:val="22"/>
          <w:szCs w:val="22"/>
        </w:rPr>
        <w:t xml:space="preserve"> </w:t>
      </w:r>
      <w:r w:rsidR="002C1B8C" w:rsidRPr="00A47267">
        <w:rPr>
          <w:rFonts w:ascii="Book Antiqua" w:hAnsi="Book Antiqua"/>
          <w:sz w:val="22"/>
          <w:szCs w:val="22"/>
        </w:rPr>
        <w:t xml:space="preserve">but that he still wants to hear </w:t>
      </w:r>
      <w:r w:rsidR="002C1B8C" w:rsidRPr="00A47267">
        <w:rPr>
          <w:rFonts w:ascii="Book Antiqua" w:hAnsi="Book Antiqua"/>
          <w:sz w:val="22"/>
          <w:szCs w:val="22"/>
        </w:rPr>
        <w:lastRenderedPageBreak/>
        <w:t>happy news.</w:t>
      </w:r>
      <w:r w:rsidR="006670B8" w:rsidRPr="00A47267">
        <w:rPr>
          <w:rFonts w:ascii="Book Antiqua" w:hAnsi="Book Antiqua"/>
          <w:sz w:val="22"/>
          <w:szCs w:val="22"/>
        </w:rPr>
        <w:t xml:space="preserve">  And</w:t>
      </w:r>
      <w:r w:rsidR="00EA24C0" w:rsidRPr="00A47267">
        <w:rPr>
          <w:rFonts w:ascii="Book Antiqua" w:hAnsi="Book Antiqua"/>
          <w:sz w:val="22"/>
          <w:szCs w:val="22"/>
        </w:rPr>
        <w:t xml:space="preserve"> so, before Daniel even speaks,</w:t>
      </w:r>
      <w:r w:rsidR="006670B8" w:rsidRPr="00A47267">
        <w:rPr>
          <w:rFonts w:ascii="Book Antiqua" w:hAnsi="Book Antiqua"/>
          <w:sz w:val="22"/>
          <w:szCs w:val="22"/>
        </w:rPr>
        <w:t xml:space="preserve"> Nebuchadnezzar</w:t>
      </w:r>
      <w:r w:rsidR="00EA24C0" w:rsidRPr="00A47267">
        <w:rPr>
          <w:rFonts w:ascii="Book Antiqua" w:hAnsi="Book Antiqua"/>
          <w:sz w:val="22"/>
          <w:szCs w:val="22"/>
        </w:rPr>
        <w:t xml:space="preserve"> makes this confession in vs. 9:</w:t>
      </w:r>
    </w:p>
    <w:p w:rsidR="006670B8" w:rsidRPr="00A47267" w:rsidRDefault="00EA24C0" w:rsidP="00A47267">
      <w:pPr>
        <w:spacing w:before="40" w:after="40"/>
        <w:jc w:val="center"/>
        <w:rPr>
          <w:rFonts w:ascii="Book Antiqua" w:hAnsi="Book Antiqua"/>
          <w:i/>
          <w:sz w:val="22"/>
          <w:szCs w:val="22"/>
        </w:rPr>
      </w:pPr>
      <w:r w:rsidRPr="00A47267">
        <w:rPr>
          <w:rFonts w:ascii="Book Antiqua" w:hAnsi="Book Antiqua"/>
          <w:i/>
          <w:sz w:val="22"/>
          <w:szCs w:val="22"/>
        </w:rPr>
        <w:t>I know that the spirit of the holy gods is in you and that no mystery is too difficult for you, (Dan. 4:9, ESV)</w:t>
      </w:r>
    </w:p>
    <w:p w:rsidR="006670B8" w:rsidRPr="00A47267" w:rsidRDefault="00EA24C0" w:rsidP="00A47267">
      <w:pPr>
        <w:spacing w:line="280" w:lineRule="exact"/>
        <w:jc w:val="both"/>
        <w:rPr>
          <w:rFonts w:ascii="Book Antiqua" w:hAnsi="Book Antiqua"/>
          <w:sz w:val="22"/>
          <w:szCs w:val="22"/>
        </w:rPr>
      </w:pPr>
      <w:r w:rsidRPr="00A47267">
        <w:rPr>
          <w:rFonts w:ascii="Book Antiqua" w:hAnsi="Book Antiqua"/>
          <w:sz w:val="22"/>
          <w:szCs w:val="22"/>
        </w:rPr>
        <w:t>This is the same</w:t>
      </w:r>
      <w:r w:rsidR="0070462C" w:rsidRPr="00A47267">
        <w:rPr>
          <w:rFonts w:ascii="Book Antiqua" w:hAnsi="Book Antiqua"/>
          <w:sz w:val="22"/>
          <w:szCs w:val="22"/>
        </w:rPr>
        <w:t>,</w:t>
      </w:r>
      <w:r w:rsidRPr="00A47267">
        <w:rPr>
          <w:rFonts w:ascii="Book Antiqua" w:hAnsi="Book Antiqua"/>
          <w:sz w:val="22"/>
          <w:szCs w:val="22"/>
        </w:rPr>
        <w:t xml:space="preserve"> hard-sounding argument</w:t>
      </w:r>
      <w:r w:rsidR="006670B8" w:rsidRPr="00A47267">
        <w:rPr>
          <w:rFonts w:ascii="Book Antiqua" w:hAnsi="Book Antiqua"/>
          <w:sz w:val="22"/>
          <w:szCs w:val="22"/>
        </w:rPr>
        <w:t xml:space="preserve"> </w:t>
      </w:r>
      <w:r w:rsidRPr="00A47267">
        <w:rPr>
          <w:rFonts w:ascii="Book Antiqua" w:hAnsi="Book Antiqua"/>
          <w:sz w:val="22"/>
          <w:szCs w:val="22"/>
        </w:rPr>
        <w:t xml:space="preserve">that </w:t>
      </w:r>
      <w:r w:rsidR="006670B8" w:rsidRPr="00A47267">
        <w:rPr>
          <w:rFonts w:ascii="Book Antiqua" w:hAnsi="Book Antiqua"/>
          <w:sz w:val="22"/>
          <w:szCs w:val="22"/>
        </w:rPr>
        <w:t>the apostle Paul teaches in Romans</w:t>
      </w:r>
      <w:r w:rsidRPr="00A47267">
        <w:rPr>
          <w:rFonts w:ascii="Book Antiqua" w:hAnsi="Book Antiqua"/>
          <w:sz w:val="22"/>
          <w:szCs w:val="22"/>
        </w:rPr>
        <w:t xml:space="preserve"> 1:</w:t>
      </w:r>
    </w:p>
    <w:p w:rsidR="006670B8" w:rsidRPr="00A47267" w:rsidRDefault="00EA24C0" w:rsidP="00A47267">
      <w:pPr>
        <w:spacing w:before="40" w:after="40"/>
        <w:jc w:val="center"/>
        <w:rPr>
          <w:rFonts w:ascii="Book Antiqua" w:hAnsi="Book Antiqua"/>
          <w:i/>
          <w:sz w:val="22"/>
          <w:szCs w:val="22"/>
        </w:rPr>
      </w:pPr>
      <w:r w:rsidRPr="00A47267">
        <w:rPr>
          <w:rFonts w:ascii="Book Antiqua" w:hAnsi="Book Antiqua"/>
          <w:i/>
          <w:sz w:val="22"/>
          <w:szCs w:val="22"/>
        </w:rPr>
        <w:t>For although they knew God, they did not honor him as God or give thanks to him, but they became futile in their thinking, and their foolish hearts were darkened. Claiming to be wise, they became fools, and exchanged the glory of the immortal God for images resembling mortal man and birds and animals and creeping things. (Rom. 1:21-23, ESV)</w:t>
      </w:r>
    </w:p>
    <w:p w:rsidR="006670B8" w:rsidRPr="00A47267" w:rsidRDefault="000B7617" w:rsidP="00A47267">
      <w:pPr>
        <w:spacing w:line="280" w:lineRule="exact"/>
        <w:jc w:val="both"/>
        <w:rPr>
          <w:rFonts w:ascii="Book Antiqua" w:hAnsi="Book Antiqua"/>
          <w:sz w:val="22"/>
          <w:szCs w:val="22"/>
        </w:rPr>
      </w:pPr>
      <w:r w:rsidRPr="00A47267">
        <w:rPr>
          <w:rFonts w:ascii="Book Antiqua" w:hAnsi="Book Antiqua"/>
          <w:sz w:val="22"/>
          <w:szCs w:val="22"/>
        </w:rPr>
        <w:t>When Paul writes those w</w:t>
      </w:r>
      <w:r w:rsidR="006670B8" w:rsidRPr="00A47267">
        <w:rPr>
          <w:rFonts w:ascii="Book Antiqua" w:hAnsi="Book Antiqua"/>
          <w:sz w:val="22"/>
          <w:szCs w:val="22"/>
        </w:rPr>
        <w:t>ords</w:t>
      </w:r>
      <w:r w:rsidRPr="00A47267">
        <w:rPr>
          <w:rFonts w:ascii="Book Antiqua" w:hAnsi="Book Antiqua"/>
          <w:sz w:val="22"/>
          <w:szCs w:val="22"/>
        </w:rPr>
        <w:t>,</w:t>
      </w:r>
      <w:r w:rsidR="006670B8" w:rsidRPr="00A47267">
        <w:rPr>
          <w:rFonts w:ascii="Book Antiqua" w:hAnsi="Book Antiqua"/>
          <w:sz w:val="22"/>
          <w:szCs w:val="22"/>
        </w:rPr>
        <w:t xml:space="preserve"> </w:t>
      </w:r>
      <w:r w:rsidRPr="00A47267">
        <w:rPr>
          <w:rFonts w:ascii="Book Antiqua" w:hAnsi="Book Antiqua"/>
          <w:sz w:val="22"/>
          <w:szCs w:val="22"/>
        </w:rPr>
        <w:t>he is thinking of unbelievers</w:t>
      </w:r>
      <w:r w:rsidR="006670B8" w:rsidRPr="00A47267">
        <w:rPr>
          <w:rFonts w:ascii="Book Antiqua" w:hAnsi="Book Antiqua"/>
          <w:sz w:val="22"/>
          <w:szCs w:val="22"/>
        </w:rPr>
        <w:t xml:space="preserve"> </w:t>
      </w:r>
      <w:r w:rsidRPr="00A47267">
        <w:rPr>
          <w:rFonts w:ascii="Book Antiqua" w:hAnsi="Book Antiqua"/>
          <w:sz w:val="22"/>
          <w:szCs w:val="22"/>
        </w:rPr>
        <w:t>in the midst of their active rebellion against God.</w:t>
      </w:r>
      <w:r w:rsidR="006670B8" w:rsidRPr="00A47267">
        <w:rPr>
          <w:rFonts w:ascii="Book Antiqua" w:hAnsi="Book Antiqua"/>
          <w:sz w:val="22"/>
          <w:szCs w:val="22"/>
        </w:rPr>
        <w:t xml:space="preserve">  Nebuchadnezzar</w:t>
      </w:r>
      <w:r w:rsidRPr="00A47267">
        <w:rPr>
          <w:rFonts w:ascii="Book Antiqua" w:hAnsi="Book Antiqua"/>
          <w:sz w:val="22"/>
          <w:szCs w:val="22"/>
        </w:rPr>
        <w:t xml:space="preserve"> seems beyond that</w:t>
      </w:r>
      <w:r w:rsidR="0070462C" w:rsidRPr="00A47267">
        <w:rPr>
          <w:rFonts w:ascii="Book Antiqua" w:hAnsi="Book Antiqua"/>
          <w:sz w:val="22"/>
          <w:szCs w:val="22"/>
        </w:rPr>
        <w:t xml:space="preserve"> here</w:t>
      </w:r>
      <w:r w:rsidRPr="00A47267">
        <w:rPr>
          <w:rFonts w:ascii="Book Antiqua" w:hAnsi="Book Antiqua"/>
          <w:sz w:val="22"/>
          <w:szCs w:val="22"/>
        </w:rPr>
        <w:t>.</w:t>
      </w:r>
      <w:r w:rsidR="006670B8" w:rsidRPr="00A47267">
        <w:rPr>
          <w:rFonts w:ascii="Book Antiqua" w:hAnsi="Book Antiqua"/>
          <w:sz w:val="22"/>
          <w:szCs w:val="22"/>
        </w:rPr>
        <w:t xml:space="preserve">  </w:t>
      </w:r>
      <w:r w:rsidRPr="00A47267">
        <w:rPr>
          <w:rFonts w:ascii="Book Antiqua" w:hAnsi="Book Antiqua"/>
          <w:sz w:val="22"/>
          <w:szCs w:val="22"/>
        </w:rPr>
        <w:t>He is beginning to realize he cannot avoid God</w:t>
      </w:r>
      <w:r w:rsidR="006670B8" w:rsidRPr="00A47267">
        <w:rPr>
          <w:rFonts w:ascii="Book Antiqua" w:hAnsi="Book Antiqua"/>
          <w:sz w:val="22"/>
          <w:szCs w:val="22"/>
        </w:rPr>
        <w:t xml:space="preserve"> </w:t>
      </w:r>
      <w:r w:rsidRPr="00A47267">
        <w:rPr>
          <w:rFonts w:ascii="Book Antiqua" w:hAnsi="Book Antiqua"/>
          <w:sz w:val="22"/>
          <w:szCs w:val="22"/>
        </w:rPr>
        <w:t>even thou</w:t>
      </w:r>
      <w:r w:rsidR="00FD5D92" w:rsidRPr="00A47267">
        <w:rPr>
          <w:rFonts w:ascii="Book Antiqua" w:hAnsi="Book Antiqua"/>
          <w:sz w:val="22"/>
          <w:szCs w:val="22"/>
        </w:rPr>
        <w:t>gh he will not yet confess his n</w:t>
      </w:r>
      <w:r w:rsidRPr="00A47267">
        <w:rPr>
          <w:rFonts w:ascii="Book Antiqua" w:hAnsi="Book Antiqua"/>
          <w:sz w:val="22"/>
          <w:szCs w:val="22"/>
        </w:rPr>
        <w:t>ame.</w:t>
      </w:r>
    </w:p>
    <w:p w:rsidR="006670B8" w:rsidRPr="00A47267" w:rsidRDefault="006670B8" w:rsidP="00A47267">
      <w:pPr>
        <w:spacing w:line="280" w:lineRule="exact"/>
        <w:jc w:val="both"/>
        <w:rPr>
          <w:rFonts w:ascii="Book Antiqua" w:hAnsi="Book Antiqua"/>
          <w:sz w:val="22"/>
          <w:szCs w:val="22"/>
        </w:rPr>
      </w:pPr>
    </w:p>
    <w:p w:rsidR="006670B8" w:rsidRPr="00A47267" w:rsidRDefault="006670B8" w:rsidP="00A47267">
      <w:pPr>
        <w:spacing w:line="280" w:lineRule="exact"/>
        <w:jc w:val="both"/>
        <w:rPr>
          <w:rFonts w:ascii="Book Antiqua" w:hAnsi="Book Antiqua"/>
          <w:b/>
          <w:sz w:val="24"/>
          <w:szCs w:val="24"/>
        </w:rPr>
      </w:pPr>
      <w:r w:rsidRPr="00A47267">
        <w:rPr>
          <w:rFonts w:ascii="Book Antiqua" w:hAnsi="Book Antiqua"/>
          <w:b/>
          <w:sz w:val="24"/>
          <w:szCs w:val="24"/>
        </w:rPr>
        <w:t>The Dream’s Two Stages</w:t>
      </w:r>
    </w:p>
    <w:p w:rsidR="00EF69DD" w:rsidRPr="00A47267" w:rsidRDefault="006670B8" w:rsidP="00A47267">
      <w:pPr>
        <w:spacing w:line="280" w:lineRule="exact"/>
        <w:jc w:val="both"/>
        <w:rPr>
          <w:rFonts w:ascii="Book Antiqua" w:hAnsi="Book Antiqua"/>
          <w:sz w:val="22"/>
          <w:szCs w:val="22"/>
        </w:rPr>
      </w:pPr>
      <w:r w:rsidRPr="00A47267">
        <w:rPr>
          <w:rFonts w:ascii="Book Antiqua" w:hAnsi="Book Antiqua"/>
          <w:sz w:val="22"/>
          <w:szCs w:val="22"/>
        </w:rPr>
        <w:tab/>
      </w:r>
      <w:r w:rsidR="00EF69DD" w:rsidRPr="00A47267">
        <w:rPr>
          <w:rFonts w:ascii="Book Antiqua" w:hAnsi="Book Antiqua"/>
          <w:sz w:val="22"/>
          <w:szCs w:val="22"/>
        </w:rPr>
        <w:t>So, when Nebuchadnezzar</w:t>
      </w:r>
      <w:r w:rsidR="00E83328" w:rsidRPr="00A47267">
        <w:rPr>
          <w:rFonts w:ascii="Book Antiqua" w:hAnsi="Book Antiqua"/>
          <w:sz w:val="22"/>
          <w:szCs w:val="22"/>
        </w:rPr>
        <w:t xml:space="preserve"> explains his dream or vision</w:t>
      </w:r>
      <w:r w:rsidR="00EF69DD" w:rsidRPr="00A47267">
        <w:rPr>
          <w:rFonts w:ascii="Book Antiqua" w:hAnsi="Book Antiqua"/>
          <w:sz w:val="22"/>
          <w:szCs w:val="22"/>
        </w:rPr>
        <w:t xml:space="preserve"> </w:t>
      </w:r>
      <w:r w:rsidR="00E83328" w:rsidRPr="00A47267">
        <w:rPr>
          <w:rFonts w:ascii="Book Antiqua" w:hAnsi="Book Antiqua"/>
          <w:sz w:val="22"/>
          <w:szCs w:val="22"/>
        </w:rPr>
        <w:t xml:space="preserve">he states </w:t>
      </w:r>
      <w:r w:rsidR="00EF69DD" w:rsidRPr="00A47267">
        <w:rPr>
          <w:rFonts w:ascii="Book Antiqua" w:hAnsi="Book Antiqua"/>
          <w:sz w:val="22"/>
          <w:szCs w:val="22"/>
        </w:rPr>
        <w:t>that it was revealed to him in two</w:t>
      </w:r>
      <w:r w:rsidR="00E83328" w:rsidRPr="00A47267">
        <w:rPr>
          <w:rFonts w:ascii="Book Antiqua" w:hAnsi="Book Antiqua"/>
          <w:sz w:val="22"/>
          <w:szCs w:val="22"/>
        </w:rPr>
        <w:t xml:space="preserve"> stages.</w:t>
      </w:r>
      <w:r w:rsidR="00EF69DD" w:rsidRPr="00A47267">
        <w:rPr>
          <w:rFonts w:ascii="Book Antiqua" w:hAnsi="Book Antiqua"/>
          <w:sz w:val="22"/>
          <w:szCs w:val="22"/>
        </w:rPr>
        <w:t xml:space="preserve">  The first stage is of glory and</w:t>
      </w:r>
      <w:r w:rsidR="00E83328" w:rsidRPr="00A47267">
        <w:rPr>
          <w:rFonts w:ascii="Book Antiqua" w:hAnsi="Book Antiqua"/>
          <w:sz w:val="22"/>
          <w:szCs w:val="22"/>
        </w:rPr>
        <w:t xml:space="preserve"> peace.</w:t>
      </w:r>
      <w:r w:rsidR="00EF69DD" w:rsidRPr="00A47267">
        <w:rPr>
          <w:rFonts w:ascii="Book Antiqua" w:hAnsi="Book Antiqua"/>
          <w:sz w:val="22"/>
          <w:szCs w:val="22"/>
        </w:rPr>
        <w:t xml:space="preserve">  </w:t>
      </w:r>
      <w:r w:rsidR="00E83328" w:rsidRPr="00A47267">
        <w:rPr>
          <w:rFonts w:ascii="Book Antiqua" w:hAnsi="Book Antiqua"/>
          <w:sz w:val="22"/>
          <w:szCs w:val="22"/>
        </w:rPr>
        <w:t>He sees before him a great tree –</w:t>
      </w:r>
      <w:r w:rsidR="00EF69DD" w:rsidRPr="00A47267">
        <w:rPr>
          <w:rFonts w:ascii="Book Antiqua" w:hAnsi="Book Antiqua"/>
          <w:sz w:val="22"/>
          <w:szCs w:val="22"/>
        </w:rPr>
        <w:t xml:space="preserve"> </w:t>
      </w:r>
      <w:r w:rsidR="00E83328" w:rsidRPr="00A47267">
        <w:rPr>
          <w:rFonts w:ascii="Book Antiqua" w:hAnsi="Book Antiqua"/>
          <w:sz w:val="22"/>
          <w:szCs w:val="22"/>
        </w:rPr>
        <w:t xml:space="preserve">a tree </w:t>
      </w:r>
      <w:r w:rsidR="00F21418" w:rsidRPr="00A47267">
        <w:rPr>
          <w:rFonts w:ascii="Book Antiqua" w:hAnsi="Book Antiqua"/>
          <w:sz w:val="22"/>
          <w:szCs w:val="22"/>
        </w:rPr>
        <w:t>to which no other tree can be compared</w:t>
      </w:r>
      <w:r w:rsidR="00EF69DD" w:rsidRPr="00A47267">
        <w:rPr>
          <w:rFonts w:ascii="Book Antiqua" w:hAnsi="Book Antiqua"/>
          <w:sz w:val="22"/>
          <w:szCs w:val="22"/>
        </w:rPr>
        <w:t xml:space="preserve"> for its size and</w:t>
      </w:r>
      <w:r w:rsidR="00E83328" w:rsidRPr="00A47267">
        <w:rPr>
          <w:rFonts w:ascii="Book Antiqua" w:hAnsi="Book Antiqua"/>
          <w:sz w:val="22"/>
          <w:szCs w:val="22"/>
        </w:rPr>
        <w:t xml:space="preserve"> strength.</w:t>
      </w:r>
      <w:r w:rsidR="00EF69DD" w:rsidRPr="00A47267">
        <w:rPr>
          <w:rFonts w:ascii="Book Antiqua" w:hAnsi="Book Antiqua"/>
          <w:sz w:val="22"/>
          <w:szCs w:val="22"/>
        </w:rPr>
        <w:t xml:space="preserve">  </w:t>
      </w:r>
      <w:r w:rsidR="00F21418" w:rsidRPr="00A47267">
        <w:rPr>
          <w:rFonts w:ascii="Book Antiqua" w:hAnsi="Book Antiqua"/>
          <w:sz w:val="22"/>
          <w:szCs w:val="22"/>
        </w:rPr>
        <w:t xml:space="preserve">It is healthy and </w:t>
      </w:r>
      <w:r w:rsidR="00E83328" w:rsidRPr="00A47267">
        <w:rPr>
          <w:rFonts w:ascii="Book Antiqua" w:hAnsi="Book Antiqua"/>
          <w:sz w:val="22"/>
          <w:szCs w:val="22"/>
        </w:rPr>
        <w:t>luxurious.</w:t>
      </w:r>
      <w:r w:rsidR="00EF69DD" w:rsidRPr="00A47267">
        <w:rPr>
          <w:rFonts w:ascii="Book Antiqua" w:hAnsi="Book Antiqua"/>
          <w:sz w:val="22"/>
          <w:szCs w:val="22"/>
        </w:rPr>
        <w:t xml:space="preserve">  </w:t>
      </w:r>
      <w:r w:rsidR="00E83328" w:rsidRPr="00A47267">
        <w:rPr>
          <w:rFonts w:ascii="Book Antiqua" w:hAnsi="Book Antiqua"/>
          <w:sz w:val="22"/>
          <w:szCs w:val="22"/>
        </w:rPr>
        <w:t>It cares well for all who have come to depend upon it</w:t>
      </w:r>
      <w:r w:rsidR="00EF69DD" w:rsidRPr="00A47267">
        <w:rPr>
          <w:rFonts w:ascii="Book Antiqua" w:hAnsi="Book Antiqua"/>
          <w:sz w:val="22"/>
          <w:szCs w:val="22"/>
        </w:rPr>
        <w:t xml:space="preserve"> and</w:t>
      </w:r>
      <w:r w:rsidR="00E83328" w:rsidRPr="00A47267">
        <w:rPr>
          <w:rFonts w:ascii="Book Antiqua" w:hAnsi="Book Antiqua"/>
          <w:sz w:val="22"/>
          <w:szCs w:val="22"/>
        </w:rPr>
        <w:t xml:space="preserve"> the contentment of all the living seems ultimate.</w:t>
      </w:r>
      <w:r w:rsidR="00EF69DD" w:rsidRPr="00A47267">
        <w:rPr>
          <w:rFonts w:ascii="Book Antiqua" w:hAnsi="Book Antiqua"/>
          <w:sz w:val="22"/>
          <w:szCs w:val="22"/>
        </w:rPr>
        <w:t xml:space="preserve">  The second</w:t>
      </w:r>
      <w:r w:rsidR="00E83328" w:rsidRPr="00A47267">
        <w:rPr>
          <w:rFonts w:ascii="Book Antiqua" w:hAnsi="Book Antiqua"/>
          <w:sz w:val="22"/>
          <w:szCs w:val="22"/>
        </w:rPr>
        <w:t xml:space="preserve"> stage is, in contrast, disastrous.</w:t>
      </w:r>
      <w:r w:rsidR="00EF69DD" w:rsidRPr="00A47267">
        <w:rPr>
          <w:rFonts w:ascii="Book Antiqua" w:hAnsi="Book Antiqua"/>
          <w:sz w:val="22"/>
          <w:szCs w:val="22"/>
        </w:rPr>
        <w:t xml:space="preserve">  </w:t>
      </w:r>
      <w:r w:rsidR="00E83328" w:rsidRPr="00A47267">
        <w:rPr>
          <w:rFonts w:ascii="Book Antiqua" w:hAnsi="Book Antiqua"/>
          <w:sz w:val="22"/>
          <w:szCs w:val="22"/>
        </w:rPr>
        <w:t>He describes a watcher or holy one</w:t>
      </w:r>
      <w:r w:rsidR="00EF69DD" w:rsidRPr="00A47267">
        <w:rPr>
          <w:rFonts w:ascii="Book Antiqua" w:hAnsi="Book Antiqua"/>
          <w:sz w:val="22"/>
          <w:szCs w:val="22"/>
        </w:rPr>
        <w:t xml:space="preserve"> in verse</w:t>
      </w:r>
      <w:r w:rsidR="0085771D" w:rsidRPr="00A47267">
        <w:rPr>
          <w:rFonts w:ascii="Book Antiqua" w:hAnsi="Book Antiqua"/>
          <w:sz w:val="22"/>
          <w:szCs w:val="22"/>
        </w:rPr>
        <w:t xml:space="preserve"> 13,</w:t>
      </w:r>
      <w:r w:rsidR="00EF69DD" w:rsidRPr="00A47267">
        <w:rPr>
          <w:rFonts w:ascii="Book Antiqua" w:hAnsi="Book Antiqua"/>
          <w:sz w:val="22"/>
          <w:szCs w:val="22"/>
        </w:rPr>
        <w:t xml:space="preserve"> who, as it states in verse</w:t>
      </w:r>
      <w:r w:rsidR="00633E73" w:rsidRPr="00A47267">
        <w:rPr>
          <w:rFonts w:ascii="Book Antiqua" w:hAnsi="Book Antiqua"/>
          <w:sz w:val="22"/>
          <w:szCs w:val="22"/>
        </w:rPr>
        <w:t xml:space="preserve"> 17,</w:t>
      </w:r>
      <w:r w:rsidR="00EF69DD" w:rsidRPr="00A47267">
        <w:rPr>
          <w:rFonts w:ascii="Book Antiqua" w:hAnsi="Book Antiqua"/>
          <w:sz w:val="22"/>
          <w:szCs w:val="22"/>
        </w:rPr>
        <w:t xml:space="preserve"> </w:t>
      </w:r>
      <w:r w:rsidR="0085771D" w:rsidRPr="00A47267">
        <w:rPr>
          <w:rFonts w:ascii="Book Antiqua" w:hAnsi="Book Antiqua"/>
          <w:sz w:val="22"/>
          <w:szCs w:val="22"/>
        </w:rPr>
        <w:t>is among a company of others.</w:t>
      </w:r>
    </w:p>
    <w:p w:rsidR="00EF69DD" w:rsidRPr="00A47267" w:rsidRDefault="00EF69DD" w:rsidP="00A47267">
      <w:pPr>
        <w:spacing w:line="280" w:lineRule="exact"/>
        <w:jc w:val="both"/>
        <w:rPr>
          <w:rFonts w:ascii="Book Antiqua" w:hAnsi="Book Antiqua"/>
          <w:sz w:val="22"/>
          <w:szCs w:val="22"/>
        </w:rPr>
      </w:pPr>
      <w:r w:rsidRPr="00A47267">
        <w:rPr>
          <w:rFonts w:ascii="Book Antiqua" w:hAnsi="Book Antiqua"/>
          <w:sz w:val="22"/>
          <w:szCs w:val="22"/>
        </w:rPr>
        <w:tab/>
      </w:r>
      <w:r w:rsidR="00633E73" w:rsidRPr="00A47267">
        <w:rPr>
          <w:rFonts w:ascii="Book Antiqua" w:hAnsi="Book Antiqua"/>
          <w:sz w:val="22"/>
          <w:szCs w:val="22"/>
        </w:rPr>
        <w:t>That</w:t>
      </w:r>
      <w:r w:rsidR="0085771D" w:rsidRPr="00A47267">
        <w:rPr>
          <w:rFonts w:ascii="Book Antiqua" w:hAnsi="Book Antiqua"/>
          <w:sz w:val="22"/>
          <w:szCs w:val="22"/>
        </w:rPr>
        <w:t xml:space="preserve"> holy one</w:t>
      </w:r>
      <w:r w:rsidR="00E8340F" w:rsidRPr="00A47267">
        <w:rPr>
          <w:rFonts w:ascii="Book Antiqua" w:hAnsi="Book Antiqua"/>
          <w:sz w:val="22"/>
          <w:szCs w:val="22"/>
        </w:rPr>
        <w:t xml:space="preserve"> gives two commands</w:t>
      </w:r>
      <w:r w:rsidRPr="00A47267">
        <w:rPr>
          <w:rFonts w:ascii="Book Antiqua" w:hAnsi="Book Antiqua"/>
          <w:sz w:val="22"/>
          <w:szCs w:val="22"/>
        </w:rPr>
        <w:t xml:space="preserve"> and </w:t>
      </w:r>
      <w:r w:rsidR="0085771D" w:rsidRPr="00A47267">
        <w:rPr>
          <w:rFonts w:ascii="Book Antiqua" w:hAnsi="Book Antiqua"/>
          <w:sz w:val="22"/>
          <w:szCs w:val="22"/>
        </w:rPr>
        <w:t xml:space="preserve">then </w:t>
      </w:r>
      <w:r w:rsidR="00E8340F" w:rsidRPr="00A47267">
        <w:rPr>
          <w:rFonts w:ascii="Book Antiqua" w:hAnsi="Book Antiqua"/>
          <w:sz w:val="22"/>
          <w:szCs w:val="22"/>
        </w:rPr>
        <w:t xml:space="preserve">states the consequences </w:t>
      </w:r>
      <w:r w:rsidR="0085771D" w:rsidRPr="00A47267">
        <w:rPr>
          <w:rFonts w:ascii="Book Antiqua" w:hAnsi="Book Antiqua"/>
          <w:sz w:val="22"/>
          <w:szCs w:val="22"/>
        </w:rPr>
        <w:t>that will come</w:t>
      </w:r>
      <w:r w:rsidRPr="00A47267">
        <w:rPr>
          <w:rFonts w:ascii="Book Antiqua" w:hAnsi="Book Antiqua"/>
          <w:sz w:val="22"/>
          <w:szCs w:val="22"/>
        </w:rPr>
        <w:t xml:space="preserve"> </w:t>
      </w:r>
      <w:r w:rsidR="0085771D" w:rsidRPr="00A47267">
        <w:rPr>
          <w:rFonts w:ascii="Book Antiqua" w:hAnsi="Book Antiqua"/>
          <w:sz w:val="22"/>
          <w:szCs w:val="22"/>
        </w:rPr>
        <w:t>as a result of those commands being executed.</w:t>
      </w:r>
      <w:r w:rsidRPr="00A47267">
        <w:rPr>
          <w:rFonts w:ascii="Book Antiqua" w:hAnsi="Book Antiqua"/>
          <w:sz w:val="22"/>
          <w:szCs w:val="22"/>
        </w:rPr>
        <w:t xml:space="preserve">  </w:t>
      </w:r>
      <w:r w:rsidR="00616D93" w:rsidRPr="00A47267">
        <w:rPr>
          <w:rFonts w:ascii="Book Antiqua" w:hAnsi="Book Antiqua"/>
          <w:sz w:val="22"/>
          <w:szCs w:val="22"/>
        </w:rPr>
        <w:t>The first command is to chop down the tree.</w:t>
      </w:r>
      <w:r w:rsidRPr="00A47267">
        <w:rPr>
          <w:rFonts w:ascii="Book Antiqua" w:hAnsi="Book Antiqua"/>
          <w:sz w:val="22"/>
          <w:szCs w:val="22"/>
        </w:rPr>
        <w:t xml:space="preserve">  And</w:t>
      </w:r>
      <w:r w:rsidR="00616D93" w:rsidRPr="00A47267">
        <w:rPr>
          <w:rFonts w:ascii="Book Antiqua" w:hAnsi="Book Antiqua"/>
          <w:sz w:val="22"/>
          <w:szCs w:val="22"/>
        </w:rPr>
        <w:t xml:space="preserve"> the s</w:t>
      </w:r>
      <w:r w:rsidRPr="00A47267">
        <w:rPr>
          <w:rFonts w:ascii="Book Antiqua" w:hAnsi="Book Antiqua"/>
          <w:sz w:val="22"/>
          <w:szCs w:val="22"/>
        </w:rPr>
        <w:t>tated implication of that in verse</w:t>
      </w:r>
      <w:r w:rsidR="00616D93" w:rsidRPr="00A47267">
        <w:rPr>
          <w:rFonts w:ascii="Book Antiqua" w:hAnsi="Book Antiqua"/>
          <w:sz w:val="22"/>
          <w:szCs w:val="22"/>
        </w:rPr>
        <w:t xml:space="preserve"> 14</w:t>
      </w:r>
      <w:r w:rsidRPr="00A47267">
        <w:rPr>
          <w:rFonts w:ascii="Book Antiqua" w:hAnsi="Book Antiqua"/>
          <w:sz w:val="22"/>
          <w:szCs w:val="22"/>
        </w:rPr>
        <w:t xml:space="preserve"> </w:t>
      </w:r>
      <w:r w:rsidR="00616D93" w:rsidRPr="00A47267">
        <w:rPr>
          <w:rFonts w:ascii="Book Antiqua" w:hAnsi="Book Antiqua"/>
          <w:sz w:val="22"/>
          <w:szCs w:val="22"/>
        </w:rPr>
        <w:t>is that the beasts and birds will flee.</w:t>
      </w:r>
      <w:r w:rsidRPr="00A47267">
        <w:rPr>
          <w:rFonts w:ascii="Book Antiqua" w:hAnsi="Book Antiqua"/>
          <w:sz w:val="22"/>
          <w:szCs w:val="22"/>
        </w:rPr>
        <w:t xml:space="preserve">  </w:t>
      </w:r>
      <w:r w:rsidR="00616D93" w:rsidRPr="00A47267">
        <w:rPr>
          <w:rFonts w:ascii="Book Antiqua" w:hAnsi="Book Antiqua"/>
          <w:sz w:val="22"/>
          <w:szCs w:val="22"/>
        </w:rPr>
        <w:t xml:space="preserve">But </w:t>
      </w:r>
      <w:r w:rsidRPr="00A47267">
        <w:rPr>
          <w:rFonts w:ascii="Book Antiqua" w:hAnsi="Book Antiqua"/>
          <w:sz w:val="22"/>
          <w:szCs w:val="22"/>
        </w:rPr>
        <w:t>then, beginning with verse</w:t>
      </w:r>
      <w:r w:rsidR="00616D93" w:rsidRPr="00A47267">
        <w:rPr>
          <w:rFonts w:ascii="Book Antiqua" w:hAnsi="Book Antiqua"/>
          <w:sz w:val="22"/>
          <w:szCs w:val="22"/>
        </w:rPr>
        <w:t xml:space="preserve"> 15,</w:t>
      </w:r>
      <w:r w:rsidRPr="00A47267">
        <w:rPr>
          <w:rFonts w:ascii="Book Antiqua" w:hAnsi="Book Antiqua"/>
          <w:sz w:val="22"/>
          <w:szCs w:val="22"/>
        </w:rPr>
        <w:t xml:space="preserve"> </w:t>
      </w:r>
      <w:r w:rsidR="00616D93" w:rsidRPr="00A47267">
        <w:rPr>
          <w:rFonts w:ascii="Book Antiqua" w:hAnsi="Book Antiqua"/>
          <w:sz w:val="22"/>
          <w:szCs w:val="22"/>
        </w:rPr>
        <w:t>that implication is filled out more specifically:</w:t>
      </w:r>
      <w:r w:rsidRPr="00A47267">
        <w:rPr>
          <w:rFonts w:ascii="Book Antiqua" w:hAnsi="Book Antiqua"/>
          <w:sz w:val="22"/>
          <w:szCs w:val="22"/>
        </w:rPr>
        <w:t xml:space="preserve"> “He” will be driven outside and</w:t>
      </w:r>
      <w:r w:rsidR="00616D93" w:rsidRPr="00A47267">
        <w:rPr>
          <w:rFonts w:ascii="Book Antiqua" w:hAnsi="Book Antiqua"/>
          <w:sz w:val="22"/>
          <w:szCs w:val="22"/>
        </w:rPr>
        <w:t xml:space="preserve"> exposed to the elements,</w:t>
      </w:r>
      <w:r w:rsidRPr="00A47267">
        <w:rPr>
          <w:rFonts w:ascii="Book Antiqua" w:hAnsi="Book Antiqua"/>
          <w:sz w:val="22"/>
          <w:szCs w:val="22"/>
        </w:rPr>
        <w:t xml:space="preserve"> “his” portion will be with </w:t>
      </w:r>
      <w:r w:rsidR="00616D93" w:rsidRPr="00A47267">
        <w:rPr>
          <w:rFonts w:ascii="Book Antiqua" w:hAnsi="Book Antiqua"/>
          <w:sz w:val="22"/>
          <w:szCs w:val="22"/>
        </w:rPr>
        <w:t>the beasts,</w:t>
      </w:r>
      <w:r w:rsidRPr="00A47267">
        <w:rPr>
          <w:rFonts w:ascii="Book Antiqua" w:hAnsi="Book Antiqua"/>
          <w:sz w:val="22"/>
          <w:szCs w:val="22"/>
        </w:rPr>
        <w:t xml:space="preserve"> “his mind” will be changed and</w:t>
      </w:r>
      <w:r w:rsidR="00616D93" w:rsidRPr="00A47267">
        <w:rPr>
          <w:rFonts w:ascii="Book Antiqua" w:hAnsi="Book Antiqua"/>
          <w:sz w:val="22"/>
          <w:szCs w:val="22"/>
        </w:rPr>
        <w:t xml:space="preserve"> made like an animal’s mind.</w:t>
      </w:r>
      <w:r w:rsidRPr="00A47267">
        <w:rPr>
          <w:rFonts w:ascii="Book Antiqua" w:hAnsi="Book Antiqua"/>
          <w:sz w:val="22"/>
          <w:szCs w:val="22"/>
        </w:rPr>
        <w:t xml:space="preserve">  </w:t>
      </w:r>
      <w:r w:rsidR="00252FF5">
        <w:rPr>
          <w:rFonts w:ascii="Book Antiqua" w:hAnsi="Book Antiqua"/>
          <w:sz w:val="22"/>
          <w:szCs w:val="22"/>
        </w:rPr>
        <w:t>Now,</w:t>
      </w:r>
      <w:r w:rsidR="00653489" w:rsidRPr="00A47267">
        <w:rPr>
          <w:rFonts w:ascii="Book Antiqua" w:hAnsi="Book Antiqua"/>
          <w:sz w:val="22"/>
          <w:szCs w:val="22"/>
        </w:rPr>
        <w:t xml:space="preserve"> it does not take a rocket scientist</w:t>
      </w:r>
      <w:r w:rsidRPr="00A47267">
        <w:rPr>
          <w:rFonts w:ascii="Book Antiqua" w:hAnsi="Book Antiqua"/>
          <w:sz w:val="22"/>
          <w:szCs w:val="22"/>
        </w:rPr>
        <w:t xml:space="preserve"> </w:t>
      </w:r>
      <w:r w:rsidR="00653489" w:rsidRPr="00A47267">
        <w:rPr>
          <w:rFonts w:ascii="Book Antiqua" w:hAnsi="Book Antiqua"/>
          <w:sz w:val="22"/>
          <w:szCs w:val="22"/>
        </w:rPr>
        <w:t>to figure out what</w:t>
      </w:r>
      <w:r w:rsidRPr="00A47267">
        <w:rPr>
          <w:rFonts w:ascii="Book Antiqua" w:hAnsi="Book Antiqua"/>
          <w:sz w:val="22"/>
          <w:szCs w:val="22"/>
        </w:rPr>
        <w:t xml:space="preserve"> and </w:t>
      </w:r>
      <w:r w:rsidR="00F21418" w:rsidRPr="00A47267">
        <w:rPr>
          <w:rFonts w:ascii="Book Antiqua" w:hAnsi="Book Antiqua"/>
          <w:sz w:val="22"/>
          <w:szCs w:val="22"/>
        </w:rPr>
        <w:t>who</w:t>
      </w:r>
      <w:r w:rsidR="00653489" w:rsidRPr="00A47267">
        <w:rPr>
          <w:rFonts w:ascii="Book Antiqua" w:hAnsi="Book Antiqua"/>
          <w:sz w:val="22"/>
          <w:szCs w:val="22"/>
        </w:rPr>
        <w:t xml:space="preserve"> this dream is about</w:t>
      </w:r>
      <w:r w:rsidRPr="00A47267">
        <w:rPr>
          <w:rFonts w:ascii="Book Antiqua" w:hAnsi="Book Antiqua"/>
          <w:sz w:val="22"/>
          <w:szCs w:val="22"/>
        </w:rPr>
        <w:t xml:space="preserve"> and</w:t>
      </w:r>
      <w:r w:rsidR="00653489" w:rsidRPr="00A47267">
        <w:rPr>
          <w:rFonts w:ascii="Book Antiqua" w:hAnsi="Book Antiqua"/>
          <w:sz w:val="22"/>
          <w:szCs w:val="22"/>
        </w:rPr>
        <w:t xml:space="preserve"> how things will go for Nebuchadnezzar.</w:t>
      </w:r>
      <w:r w:rsidRPr="00A47267">
        <w:rPr>
          <w:rFonts w:ascii="Book Antiqua" w:hAnsi="Book Antiqua"/>
          <w:sz w:val="22"/>
          <w:szCs w:val="22"/>
        </w:rPr>
        <w:t xml:space="preserve">  </w:t>
      </w:r>
      <w:r w:rsidR="00653489" w:rsidRPr="00A47267">
        <w:rPr>
          <w:rFonts w:ascii="Book Antiqua" w:hAnsi="Book Antiqua"/>
          <w:sz w:val="22"/>
          <w:szCs w:val="22"/>
        </w:rPr>
        <w:t>But the dream does raise some questions</w:t>
      </w:r>
      <w:r w:rsidRPr="00A47267">
        <w:rPr>
          <w:rFonts w:ascii="Book Antiqua" w:hAnsi="Book Antiqua"/>
          <w:sz w:val="22"/>
          <w:szCs w:val="22"/>
        </w:rPr>
        <w:t xml:space="preserve"> </w:t>
      </w:r>
      <w:r w:rsidR="00653489" w:rsidRPr="00A47267">
        <w:rPr>
          <w:rFonts w:ascii="Book Antiqua" w:hAnsi="Book Antiqua"/>
          <w:sz w:val="22"/>
          <w:szCs w:val="22"/>
        </w:rPr>
        <w:t>that, I am sure, Nebuchadnezzar desperately wants answered;</w:t>
      </w:r>
      <w:r w:rsidRPr="00A47267">
        <w:rPr>
          <w:rFonts w:ascii="Book Antiqua" w:hAnsi="Book Antiqua"/>
          <w:sz w:val="22"/>
          <w:szCs w:val="22"/>
        </w:rPr>
        <w:t xml:space="preserve"> and</w:t>
      </w:r>
      <w:r w:rsidR="00653489" w:rsidRPr="00A47267">
        <w:rPr>
          <w:rFonts w:ascii="Book Antiqua" w:hAnsi="Book Antiqua"/>
          <w:sz w:val="22"/>
          <w:szCs w:val="22"/>
        </w:rPr>
        <w:t xml:space="preserve"> for that, he will beseech Daniel.</w:t>
      </w:r>
    </w:p>
    <w:p w:rsidR="00EF69DD" w:rsidRPr="00A47267" w:rsidRDefault="00EF69DD" w:rsidP="00A47267">
      <w:pPr>
        <w:spacing w:line="280" w:lineRule="exact"/>
        <w:jc w:val="both"/>
        <w:rPr>
          <w:rFonts w:ascii="Book Antiqua" w:hAnsi="Book Antiqua"/>
          <w:sz w:val="22"/>
          <w:szCs w:val="22"/>
        </w:rPr>
      </w:pPr>
      <w:r w:rsidRPr="00A47267">
        <w:rPr>
          <w:rFonts w:ascii="Book Antiqua" w:hAnsi="Book Antiqua"/>
          <w:sz w:val="22"/>
          <w:szCs w:val="22"/>
        </w:rPr>
        <w:tab/>
      </w:r>
      <w:r w:rsidR="00653489" w:rsidRPr="00A47267">
        <w:rPr>
          <w:rFonts w:ascii="Book Antiqua" w:hAnsi="Book Antiqua"/>
          <w:sz w:val="22"/>
          <w:szCs w:val="22"/>
        </w:rPr>
        <w:t>For now, however, let me close</w:t>
      </w:r>
      <w:r w:rsidRPr="00A47267">
        <w:rPr>
          <w:rFonts w:ascii="Book Antiqua" w:hAnsi="Book Antiqua"/>
          <w:sz w:val="22"/>
          <w:szCs w:val="22"/>
        </w:rPr>
        <w:t xml:space="preserve"> by drawing your attention to the second</w:t>
      </w:r>
      <w:r w:rsidR="00653489" w:rsidRPr="00A47267">
        <w:rPr>
          <w:rFonts w:ascii="Book Antiqua" w:hAnsi="Book Antiqua"/>
          <w:sz w:val="22"/>
          <w:szCs w:val="22"/>
        </w:rPr>
        <w:t xml:space="preserve"> command of the holy one:</w:t>
      </w:r>
    </w:p>
    <w:p w:rsidR="00EF69DD" w:rsidRPr="00A47267" w:rsidRDefault="0087166D" w:rsidP="00A47267">
      <w:pPr>
        <w:spacing w:before="40" w:after="40"/>
        <w:jc w:val="center"/>
        <w:rPr>
          <w:rFonts w:ascii="Book Antiqua" w:hAnsi="Book Antiqua"/>
          <w:i/>
          <w:sz w:val="22"/>
          <w:szCs w:val="22"/>
        </w:rPr>
      </w:pPr>
      <w:r w:rsidRPr="00A47267">
        <w:rPr>
          <w:rFonts w:ascii="Book Antiqua" w:hAnsi="Book Antiqua"/>
          <w:i/>
          <w:sz w:val="22"/>
          <w:szCs w:val="22"/>
        </w:rPr>
        <w:t>leave the stump of its roots in the earth, bound with a band of iron and bronze, (Dan. 4:15, ESV)</w:t>
      </w:r>
    </w:p>
    <w:p w:rsidR="00EF69DD" w:rsidRPr="00A47267" w:rsidRDefault="00EF69DD" w:rsidP="00A47267">
      <w:pPr>
        <w:spacing w:line="280" w:lineRule="exact"/>
        <w:jc w:val="both"/>
        <w:rPr>
          <w:rFonts w:ascii="Book Antiqua" w:hAnsi="Book Antiqua"/>
          <w:sz w:val="22"/>
          <w:szCs w:val="22"/>
        </w:rPr>
      </w:pPr>
      <w:r w:rsidRPr="00A47267">
        <w:rPr>
          <w:rFonts w:ascii="Book Antiqua" w:hAnsi="Book Antiqua"/>
          <w:sz w:val="22"/>
          <w:szCs w:val="22"/>
        </w:rPr>
        <w:t>The vision of Nebuchadnezzar</w:t>
      </w:r>
      <w:r w:rsidR="00A768D1" w:rsidRPr="00A47267">
        <w:rPr>
          <w:rFonts w:ascii="Book Antiqua" w:hAnsi="Book Antiqua"/>
          <w:sz w:val="22"/>
          <w:szCs w:val="22"/>
        </w:rPr>
        <w:t xml:space="preserve"> ends </w:t>
      </w:r>
      <w:r w:rsidRPr="00A47267">
        <w:rPr>
          <w:rFonts w:ascii="Book Antiqua" w:hAnsi="Book Antiqua"/>
          <w:sz w:val="22"/>
          <w:szCs w:val="22"/>
        </w:rPr>
        <w:t xml:space="preserve">with </w:t>
      </w:r>
      <w:r w:rsidR="00A768D1" w:rsidRPr="00A47267">
        <w:rPr>
          <w:rFonts w:ascii="Book Antiqua" w:hAnsi="Book Antiqua"/>
          <w:sz w:val="22"/>
          <w:szCs w:val="22"/>
        </w:rPr>
        <w:t>those words</w:t>
      </w:r>
      <w:r w:rsidRPr="00A47267">
        <w:rPr>
          <w:rFonts w:ascii="Book Antiqua" w:hAnsi="Book Antiqua"/>
          <w:sz w:val="22"/>
          <w:szCs w:val="22"/>
        </w:rPr>
        <w:t xml:space="preserve"> </w:t>
      </w:r>
      <w:r w:rsidR="00633E73" w:rsidRPr="00A47267">
        <w:rPr>
          <w:rFonts w:ascii="Book Antiqua" w:hAnsi="Book Antiqua"/>
          <w:sz w:val="22"/>
          <w:szCs w:val="22"/>
        </w:rPr>
        <w:t>which do not</w:t>
      </w:r>
      <w:r w:rsidR="00A768D1" w:rsidRPr="00A47267">
        <w:rPr>
          <w:rFonts w:ascii="Book Antiqua" w:hAnsi="Book Antiqua"/>
          <w:sz w:val="22"/>
          <w:szCs w:val="22"/>
        </w:rPr>
        <w:t xml:space="preserve"> </w:t>
      </w:r>
      <w:r w:rsidR="00A768D1" w:rsidRPr="00252FF5">
        <w:rPr>
          <w:rFonts w:ascii="Book Antiqua" w:hAnsi="Book Antiqua"/>
          <w:sz w:val="22"/>
          <w:szCs w:val="22"/>
        </w:rPr>
        <w:t>overtly</w:t>
      </w:r>
      <w:r w:rsidR="00633E73" w:rsidRPr="00A47267">
        <w:rPr>
          <w:rFonts w:ascii="Book Antiqua" w:hAnsi="Book Antiqua"/>
          <w:sz w:val="22"/>
          <w:szCs w:val="22"/>
        </w:rPr>
        <w:t xml:space="preserve"> promise</w:t>
      </w:r>
      <w:r w:rsidRPr="00A47267">
        <w:rPr>
          <w:rFonts w:ascii="Book Antiqua" w:hAnsi="Book Antiqua"/>
          <w:sz w:val="22"/>
          <w:szCs w:val="22"/>
        </w:rPr>
        <w:t xml:space="preserve"> </w:t>
      </w:r>
      <w:r w:rsidR="00633E73" w:rsidRPr="00A47267">
        <w:rPr>
          <w:rFonts w:ascii="Book Antiqua" w:hAnsi="Book Antiqua"/>
          <w:sz w:val="22"/>
          <w:szCs w:val="22"/>
        </w:rPr>
        <w:t>that there will be any sense of restoration of that tree.</w:t>
      </w:r>
      <w:r w:rsidRPr="00A47267">
        <w:rPr>
          <w:rFonts w:ascii="Book Antiqua" w:hAnsi="Book Antiqua"/>
          <w:sz w:val="22"/>
          <w:szCs w:val="22"/>
        </w:rPr>
        <w:t xml:space="preserve">  </w:t>
      </w:r>
      <w:r w:rsidR="00A768D1" w:rsidRPr="00A47267">
        <w:rPr>
          <w:rFonts w:ascii="Book Antiqua" w:hAnsi="Book Antiqua"/>
          <w:sz w:val="22"/>
          <w:szCs w:val="22"/>
        </w:rPr>
        <w:t>But le</w:t>
      </w:r>
      <w:r w:rsidRPr="00A47267">
        <w:rPr>
          <w:rFonts w:ascii="Book Antiqua" w:hAnsi="Book Antiqua"/>
          <w:sz w:val="22"/>
          <w:szCs w:val="22"/>
        </w:rPr>
        <w:t xml:space="preserve">aving the stump in the earth, with </w:t>
      </w:r>
      <w:r w:rsidR="00A768D1" w:rsidRPr="00A47267">
        <w:rPr>
          <w:rFonts w:ascii="Book Antiqua" w:hAnsi="Book Antiqua"/>
          <w:sz w:val="22"/>
          <w:szCs w:val="22"/>
        </w:rPr>
        <w:t>its roots in tact,</w:t>
      </w:r>
      <w:r w:rsidRPr="00A47267">
        <w:rPr>
          <w:rFonts w:ascii="Book Antiqua" w:hAnsi="Book Antiqua"/>
          <w:sz w:val="22"/>
          <w:szCs w:val="22"/>
        </w:rPr>
        <w:t xml:space="preserve"> </w:t>
      </w:r>
      <w:r w:rsidR="00A768D1" w:rsidRPr="00A47267">
        <w:rPr>
          <w:rFonts w:ascii="Book Antiqua" w:hAnsi="Book Antiqua"/>
          <w:sz w:val="22"/>
          <w:szCs w:val="22"/>
        </w:rPr>
        <w:t>does give the indication</w:t>
      </w:r>
      <w:r w:rsidRPr="00A47267">
        <w:rPr>
          <w:rFonts w:ascii="Book Antiqua" w:hAnsi="Book Antiqua"/>
          <w:sz w:val="22"/>
          <w:szCs w:val="22"/>
        </w:rPr>
        <w:t xml:space="preserve"> </w:t>
      </w:r>
      <w:r w:rsidR="00A768D1" w:rsidRPr="00A47267">
        <w:rPr>
          <w:rFonts w:ascii="Book Antiqua" w:hAnsi="Book Antiqua"/>
          <w:sz w:val="22"/>
          <w:szCs w:val="22"/>
        </w:rPr>
        <w:t>that, while the loss of the tree is devastating,</w:t>
      </w:r>
      <w:r w:rsidRPr="00A47267">
        <w:rPr>
          <w:rFonts w:ascii="Book Antiqua" w:hAnsi="Book Antiqua"/>
          <w:sz w:val="22"/>
          <w:szCs w:val="22"/>
        </w:rPr>
        <w:t xml:space="preserve"> </w:t>
      </w:r>
      <w:r w:rsidR="00A768D1" w:rsidRPr="00A47267">
        <w:rPr>
          <w:rFonts w:ascii="Book Antiqua" w:hAnsi="Book Antiqua"/>
          <w:sz w:val="22"/>
          <w:szCs w:val="22"/>
        </w:rPr>
        <w:t>there is sti</w:t>
      </w:r>
      <w:r w:rsidR="00E556D5" w:rsidRPr="00A47267">
        <w:rPr>
          <w:rFonts w:ascii="Book Antiqua" w:hAnsi="Book Antiqua"/>
          <w:sz w:val="22"/>
          <w:szCs w:val="22"/>
        </w:rPr>
        <w:t xml:space="preserve">ll hope – sometime yet to be </w:t>
      </w:r>
      <w:r w:rsidR="00A768D1" w:rsidRPr="00A47267">
        <w:rPr>
          <w:rFonts w:ascii="Book Antiqua" w:hAnsi="Book Antiqua"/>
          <w:sz w:val="22"/>
          <w:szCs w:val="22"/>
        </w:rPr>
        <w:t>– for new growth.</w:t>
      </w:r>
      <w:r w:rsidRPr="00A47267">
        <w:rPr>
          <w:rFonts w:ascii="Book Antiqua" w:hAnsi="Book Antiqua"/>
          <w:sz w:val="22"/>
          <w:szCs w:val="22"/>
        </w:rPr>
        <w:t xml:space="preserve">  </w:t>
      </w:r>
      <w:r w:rsidR="00A768D1" w:rsidRPr="00A47267">
        <w:rPr>
          <w:rFonts w:ascii="Book Antiqua" w:hAnsi="Book Antiqua"/>
          <w:sz w:val="22"/>
          <w:szCs w:val="22"/>
        </w:rPr>
        <w:t xml:space="preserve">That is the </w:t>
      </w:r>
      <w:r w:rsidR="00E556D5" w:rsidRPr="00A47267">
        <w:rPr>
          <w:rFonts w:ascii="Book Antiqua" w:hAnsi="Book Antiqua"/>
          <w:sz w:val="22"/>
          <w:szCs w:val="22"/>
        </w:rPr>
        <w:t>reason why the prophet, Isaiah,</w:t>
      </w:r>
      <w:r w:rsidRPr="00A47267">
        <w:rPr>
          <w:rFonts w:ascii="Book Antiqua" w:hAnsi="Book Antiqua"/>
          <w:sz w:val="22"/>
          <w:szCs w:val="22"/>
        </w:rPr>
        <w:t xml:space="preserve"> </w:t>
      </w:r>
      <w:r w:rsidR="00A768D1" w:rsidRPr="00A47267">
        <w:rPr>
          <w:rFonts w:ascii="Book Antiqua" w:hAnsi="Book Antiqua"/>
          <w:sz w:val="22"/>
          <w:szCs w:val="22"/>
        </w:rPr>
        <w:t>also speaks of a stump:</w:t>
      </w:r>
    </w:p>
    <w:p w:rsidR="00EF69DD" w:rsidRPr="00A47267" w:rsidRDefault="00A768D1" w:rsidP="00A47267">
      <w:pPr>
        <w:spacing w:before="40" w:after="40"/>
        <w:jc w:val="center"/>
        <w:rPr>
          <w:rFonts w:ascii="Book Antiqua" w:hAnsi="Book Antiqua"/>
          <w:i/>
          <w:sz w:val="22"/>
          <w:szCs w:val="22"/>
        </w:rPr>
      </w:pPr>
      <w:r w:rsidRPr="00A47267">
        <w:rPr>
          <w:rFonts w:ascii="Book Antiqua" w:hAnsi="Book Antiqua"/>
          <w:i/>
          <w:sz w:val="22"/>
          <w:szCs w:val="22"/>
        </w:rPr>
        <w:t>There shall come forth a shoot from the stump of Jesse, and a branch from his roots shall bear fruit.  And the Spirit of the Lord shall rest upon him, the Spirit of wisdom and understanding, the Spirit of counsel and might, the Spirit of knowledge and the fear of the Lord. … for the earth shall be full of the knowledge of the Lord as the waters cover the sea. (Is. 11:1-2, 9, ESV)</w:t>
      </w:r>
    </w:p>
    <w:p w:rsidR="00E91957" w:rsidRPr="00A47267" w:rsidRDefault="00A768D1" w:rsidP="00A47267">
      <w:pPr>
        <w:spacing w:line="280" w:lineRule="exact"/>
        <w:jc w:val="both"/>
        <w:rPr>
          <w:rFonts w:ascii="Book Antiqua" w:hAnsi="Book Antiqua"/>
          <w:sz w:val="22"/>
          <w:szCs w:val="22"/>
        </w:rPr>
      </w:pPr>
      <w:r w:rsidRPr="00A47267">
        <w:rPr>
          <w:rFonts w:ascii="Book Antiqua" w:hAnsi="Book Antiqua"/>
          <w:sz w:val="22"/>
          <w:szCs w:val="22"/>
        </w:rPr>
        <w:t>Isaiah foresaw the judgment of Judah into exile –</w:t>
      </w:r>
      <w:r w:rsidR="00E91957" w:rsidRPr="00A47267">
        <w:rPr>
          <w:rFonts w:ascii="Book Antiqua" w:hAnsi="Book Antiqua"/>
          <w:sz w:val="22"/>
          <w:szCs w:val="22"/>
        </w:rPr>
        <w:t xml:space="preserve"> </w:t>
      </w:r>
      <w:r w:rsidRPr="00A47267">
        <w:rPr>
          <w:rFonts w:ascii="Book Antiqua" w:hAnsi="Book Antiqua"/>
          <w:sz w:val="22"/>
          <w:szCs w:val="22"/>
        </w:rPr>
        <w:t>that</w:t>
      </w:r>
      <w:r w:rsidR="00633E73" w:rsidRPr="00A47267">
        <w:rPr>
          <w:rFonts w:ascii="Book Antiqua" w:hAnsi="Book Antiqua"/>
          <w:sz w:val="22"/>
          <w:szCs w:val="22"/>
        </w:rPr>
        <w:t xml:space="preserve"> was the tree of Jesse that the Lord cut down.</w:t>
      </w:r>
      <w:r w:rsidR="00E91957" w:rsidRPr="00A47267">
        <w:rPr>
          <w:rFonts w:ascii="Book Antiqua" w:hAnsi="Book Antiqua"/>
          <w:sz w:val="22"/>
          <w:szCs w:val="22"/>
        </w:rPr>
        <w:t xml:space="preserve">  </w:t>
      </w:r>
      <w:r w:rsidR="00633E73" w:rsidRPr="00A47267">
        <w:rPr>
          <w:rFonts w:ascii="Book Antiqua" w:hAnsi="Book Antiqua"/>
          <w:sz w:val="22"/>
          <w:szCs w:val="22"/>
        </w:rPr>
        <w:t>But Isaiah promised a</w:t>
      </w:r>
      <w:r w:rsidRPr="00A47267">
        <w:rPr>
          <w:rFonts w:ascii="Book Antiqua" w:hAnsi="Book Antiqua"/>
          <w:sz w:val="22"/>
          <w:szCs w:val="22"/>
        </w:rPr>
        <w:t xml:space="preserve"> shoot to grow from the stump</w:t>
      </w:r>
      <w:r w:rsidR="00E91957" w:rsidRPr="00A47267">
        <w:rPr>
          <w:rFonts w:ascii="Book Antiqua" w:hAnsi="Book Antiqua"/>
          <w:sz w:val="22"/>
          <w:szCs w:val="22"/>
        </w:rPr>
        <w:t xml:space="preserve"> and</w:t>
      </w:r>
      <w:r w:rsidRPr="00A47267">
        <w:rPr>
          <w:rFonts w:ascii="Book Antiqua" w:hAnsi="Book Antiqua"/>
          <w:sz w:val="22"/>
          <w:szCs w:val="22"/>
        </w:rPr>
        <w:t xml:space="preserve"> the promise, clearly, is </w:t>
      </w:r>
      <w:r w:rsidR="00633E73" w:rsidRPr="00A47267">
        <w:rPr>
          <w:rFonts w:ascii="Book Antiqua" w:hAnsi="Book Antiqua"/>
          <w:sz w:val="22"/>
          <w:szCs w:val="22"/>
        </w:rPr>
        <w:t>of that shoot -</w:t>
      </w:r>
      <w:r w:rsidR="00E91957" w:rsidRPr="00A47267">
        <w:rPr>
          <w:rFonts w:ascii="Book Antiqua" w:hAnsi="Book Antiqua"/>
          <w:sz w:val="22"/>
          <w:szCs w:val="22"/>
        </w:rPr>
        <w:t xml:space="preserve"> </w:t>
      </w:r>
      <w:r w:rsidR="00633E73" w:rsidRPr="00A47267">
        <w:rPr>
          <w:rFonts w:ascii="Book Antiqua" w:hAnsi="Book Antiqua"/>
          <w:sz w:val="22"/>
          <w:szCs w:val="22"/>
        </w:rPr>
        <w:t>which will be in the form of the Messiah,</w:t>
      </w:r>
      <w:r w:rsidR="00E91957" w:rsidRPr="00A47267">
        <w:rPr>
          <w:rFonts w:ascii="Book Antiqua" w:hAnsi="Book Antiqua"/>
          <w:sz w:val="22"/>
          <w:szCs w:val="22"/>
        </w:rPr>
        <w:t xml:space="preserve"> </w:t>
      </w:r>
      <w:r w:rsidR="00633E73" w:rsidRPr="00A47267">
        <w:rPr>
          <w:rFonts w:ascii="Book Antiqua" w:hAnsi="Book Antiqua"/>
          <w:sz w:val="22"/>
          <w:szCs w:val="22"/>
        </w:rPr>
        <w:t xml:space="preserve">the one </w:t>
      </w:r>
      <w:r w:rsidR="00BA51BD" w:rsidRPr="00A47267">
        <w:rPr>
          <w:rFonts w:ascii="Book Antiqua" w:hAnsi="Book Antiqua"/>
          <w:sz w:val="22"/>
          <w:szCs w:val="22"/>
        </w:rPr>
        <w:t>who brings the gospel of peace.</w:t>
      </w:r>
      <w:r w:rsidR="00E91957" w:rsidRPr="00A47267">
        <w:rPr>
          <w:rFonts w:ascii="Book Antiqua" w:hAnsi="Book Antiqua"/>
          <w:sz w:val="22"/>
          <w:szCs w:val="22"/>
        </w:rPr>
        <w:t xml:space="preserve">  </w:t>
      </w:r>
      <w:r w:rsidR="004557DE" w:rsidRPr="00A47267">
        <w:rPr>
          <w:rFonts w:ascii="Book Antiqua" w:hAnsi="Book Antiqua"/>
          <w:sz w:val="22"/>
          <w:szCs w:val="22"/>
        </w:rPr>
        <w:t>There is even a 16</w:t>
      </w:r>
      <w:r w:rsidR="004557DE" w:rsidRPr="00A47267">
        <w:rPr>
          <w:rFonts w:ascii="Book Antiqua" w:hAnsi="Book Antiqua"/>
          <w:sz w:val="22"/>
          <w:szCs w:val="22"/>
          <w:vertAlign w:val="superscript"/>
        </w:rPr>
        <w:t>th</w:t>
      </w:r>
      <w:r w:rsidR="00E91957" w:rsidRPr="00A47267">
        <w:rPr>
          <w:rFonts w:ascii="Book Antiqua" w:hAnsi="Book Antiqua"/>
          <w:sz w:val="22"/>
          <w:szCs w:val="22"/>
        </w:rPr>
        <w:t xml:space="preserve"> century</w:t>
      </w:r>
      <w:r w:rsidR="004557DE" w:rsidRPr="00A47267">
        <w:rPr>
          <w:rFonts w:ascii="Book Antiqua" w:hAnsi="Book Antiqua"/>
          <w:sz w:val="22"/>
          <w:szCs w:val="22"/>
        </w:rPr>
        <w:t xml:space="preserve"> German Christmas Carol about this:</w:t>
      </w:r>
    </w:p>
    <w:p w:rsidR="00252FF5" w:rsidRPr="00252FF5" w:rsidRDefault="004557DE" w:rsidP="00252FF5">
      <w:pPr>
        <w:spacing w:line="280" w:lineRule="exact"/>
        <w:ind w:left="1152"/>
        <w:jc w:val="both"/>
        <w:rPr>
          <w:rFonts w:ascii="Book Antiqua" w:hAnsi="Book Antiqua"/>
          <w:i/>
        </w:rPr>
      </w:pPr>
      <w:r w:rsidRPr="00252FF5">
        <w:rPr>
          <w:rFonts w:ascii="Book Antiqua" w:hAnsi="Book Antiqua"/>
          <w:i/>
        </w:rPr>
        <w:t>From Jesse’s stock upsprin</w:t>
      </w:r>
      <w:r w:rsidR="00252FF5" w:rsidRPr="00252FF5">
        <w:rPr>
          <w:rFonts w:ascii="Book Antiqua" w:hAnsi="Book Antiqua"/>
          <w:i/>
        </w:rPr>
        <w:t>ging,</w:t>
      </w:r>
    </w:p>
    <w:p w:rsidR="00252FF5" w:rsidRPr="00252FF5" w:rsidRDefault="00252FF5" w:rsidP="00252FF5">
      <w:pPr>
        <w:spacing w:line="280" w:lineRule="exact"/>
        <w:ind w:left="1152"/>
        <w:jc w:val="both"/>
        <w:rPr>
          <w:rFonts w:ascii="Book Antiqua" w:hAnsi="Book Antiqua"/>
          <w:i/>
        </w:rPr>
      </w:pPr>
      <w:r>
        <w:rPr>
          <w:rFonts w:ascii="Book Antiqua" w:hAnsi="Book Antiqua"/>
          <w:i/>
        </w:rPr>
        <w:t xml:space="preserve">   </w:t>
      </w:r>
      <w:r w:rsidR="00E556D5" w:rsidRPr="00252FF5">
        <w:rPr>
          <w:rFonts w:ascii="Book Antiqua" w:hAnsi="Book Antiqua"/>
          <w:i/>
        </w:rPr>
        <w:t>On tender root has grown:</w:t>
      </w:r>
    </w:p>
    <w:p w:rsidR="00252FF5" w:rsidRPr="00252FF5" w:rsidRDefault="00252FF5" w:rsidP="00252FF5">
      <w:pPr>
        <w:spacing w:line="280" w:lineRule="exact"/>
        <w:ind w:left="1152"/>
        <w:jc w:val="both"/>
        <w:rPr>
          <w:rFonts w:ascii="Book Antiqua" w:hAnsi="Book Antiqua"/>
          <w:i/>
        </w:rPr>
      </w:pPr>
      <w:r w:rsidRPr="00252FF5">
        <w:rPr>
          <w:rFonts w:ascii="Book Antiqua" w:hAnsi="Book Antiqua"/>
          <w:i/>
        </w:rPr>
        <w:t>A rose by Prophet’s singing</w:t>
      </w:r>
    </w:p>
    <w:p w:rsidR="00252FF5" w:rsidRPr="00252FF5" w:rsidRDefault="00252FF5" w:rsidP="00252FF5">
      <w:pPr>
        <w:spacing w:line="280" w:lineRule="exact"/>
        <w:ind w:left="1152"/>
        <w:jc w:val="both"/>
        <w:rPr>
          <w:rFonts w:ascii="Book Antiqua" w:hAnsi="Book Antiqua"/>
          <w:i/>
        </w:rPr>
      </w:pPr>
      <w:r>
        <w:rPr>
          <w:rFonts w:ascii="Book Antiqua" w:hAnsi="Book Antiqua"/>
          <w:i/>
        </w:rPr>
        <w:t xml:space="preserve">   </w:t>
      </w:r>
      <w:r w:rsidR="004557DE" w:rsidRPr="00252FF5">
        <w:rPr>
          <w:rFonts w:ascii="Book Antiqua" w:hAnsi="Book Antiqua"/>
          <w:i/>
        </w:rPr>
        <w:t>To all the world made known.</w:t>
      </w:r>
    </w:p>
    <w:p w:rsidR="00252FF5" w:rsidRPr="00252FF5" w:rsidRDefault="004557DE" w:rsidP="00252FF5">
      <w:pPr>
        <w:spacing w:line="280" w:lineRule="exact"/>
        <w:ind w:left="1152"/>
        <w:jc w:val="both"/>
        <w:rPr>
          <w:rFonts w:ascii="Book Antiqua" w:hAnsi="Book Antiqua"/>
          <w:i/>
        </w:rPr>
      </w:pPr>
      <w:r w:rsidRPr="00252FF5">
        <w:rPr>
          <w:rFonts w:ascii="Book Antiqua" w:hAnsi="Book Antiqua"/>
          <w:i/>
        </w:rPr>
        <w:t>This rose then of</w:t>
      </w:r>
      <w:r w:rsidR="00252FF5" w:rsidRPr="00252FF5">
        <w:rPr>
          <w:rFonts w:ascii="Book Antiqua" w:hAnsi="Book Antiqua"/>
          <w:i/>
        </w:rPr>
        <w:t xml:space="preserve"> my story</w:t>
      </w:r>
    </w:p>
    <w:p w:rsidR="00252FF5" w:rsidRPr="00252FF5" w:rsidRDefault="00252FF5" w:rsidP="00252FF5">
      <w:pPr>
        <w:spacing w:line="280" w:lineRule="exact"/>
        <w:ind w:left="1152"/>
        <w:jc w:val="both"/>
        <w:rPr>
          <w:rFonts w:ascii="Book Antiqua" w:hAnsi="Book Antiqua"/>
          <w:i/>
        </w:rPr>
      </w:pPr>
      <w:r>
        <w:rPr>
          <w:rFonts w:ascii="Book Antiqua" w:hAnsi="Book Antiqua"/>
          <w:i/>
        </w:rPr>
        <w:t xml:space="preserve">   </w:t>
      </w:r>
      <w:r w:rsidR="00E556D5" w:rsidRPr="00252FF5">
        <w:rPr>
          <w:rFonts w:ascii="Book Antiqua" w:hAnsi="Book Antiqua"/>
          <w:i/>
        </w:rPr>
        <w:t>Isaiah did proclaim.</w:t>
      </w:r>
    </w:p>
    <w:p w:rsidR="00252FF5" w:rsidRPr="00252FF5" w:rsidRDefault="00252FF5" w:rsidP="00252FF5">
      <w:pPr>
        <w:spacing w:line="280" w:lineRule="exact"/>
        <w:ind w:left="1152"/>
        <w:jc w:val="both"/>
        <w:rPr>
          <w:rFonts w:ascii="Book Antiqua" w:hAnsi="Book Antiqua"/>
          <w:i/>
        </w:rPr>
      </w:pPr>
      <w:r w:rsidRPr="00252FF5">
        <w:rPr>
          <w:rFonts w:ascii="Book Antiqua" w:hAnsi="Book Antiqua"/>
          <w:i/>
        </w:rPr>
        <w:t>What God ordained in glory</w:t>
      </w:r>
    </w:p>
    <w:p w:rsidR="00252FF5" w:rsidRPr="00252FF5" w:rsidRDefault="00252FF5" w:rsidP="00252FF5">
      <w:pPr>
        <w:spacing w:line="280" w:lineRule="exact"/>
        <w:ind w:left="1152"/>
        <w:jc w:val="both"/>
        <w:rPr>
          <w:rFonts w:ascii="Book Antiqua" w:hAnsi="Book Antiqua"/>
          <w:i/>
        </w:rPr>
      </w:pPr>
      <w:r>
        <w:rPr>
          <w:rFonts w:ascii="Book Antiqua" w:hAnsi="Book Antiqua"/>
          <w:i/>
        </w:rPr>
        <w:t xml:space="preserve">   </w:t>
      </w:r>
      <w:r w:rsidR="004557DE" w:rsidRPr="00252FF5">
        <w:rPr>
          <w:rFonts w:ascii="Book Antiqua" w:hAnsi="Book Antiqua"/>
          <w:i/>
        </w:rPr>
        <w:t>By blessèd Mary came.</w:t>
      </w:r>
    </w:p>
    <w:p w:rsidR="00252FF5" w:rsidRPr="00252FF5" w:rsidRDefault="004557DE" w:rsidP="00252FF5">
      <w:pPr>
        <w:spacing w:line="280" w:lineRule="exact"/>
        <w:ind w:left="1152"/>
        <w:jc w:val="both"/>
        <w:rPr>
          <w:rFonts w:ascii="Book Antiqua" w:hAnsi="Book Antiqua"/>
          <w:i/>
        </w:rPr>
      </w:pPr>
      <w:r w:rsidRPr="00252FF5">
        <w:rPr>
          <w:rFonts w:ascii="Book Antiqua" w:hAnsi="Book Antiqua"/>
          <w:i/>
        </w:rPr>
        <w:t>True Man, yet very God,</w:t>
      </w:r>
    </w:p>
    <w:p w:rsidR="00252FF5" w:rsidRPr="00252FF5" w:rsidRDefault="00252FF5" w:rsidP="00252FF5">
      <w:pPr>
        <w:spacing w:line="280" w:lineRule="exact"/>
        <w:ind w:left="1152"/>
        <w:jc w:val="both"/>
        <w:rPr>
          <w:rFonts w:ascii="Book Antiqua" w:hAnsi="Book Antiqua"/>
          <w:i/>
        </w:rPr>
      </w:pPr>
      <w:r>
        <w:rPr>
          <w:rFonts w:ascii="Book Antiqua" w:hAnsi="Book Antiqua"/>
          <w:i/>
        </w:rPr>
        <w:t xml:space="preserve">   </w:t>
      </w:r>
      <w:r w:rsidR="00E556D5" w:rsidRPr="00252FF5">
        <w:rPr>
          <w:rFonts w:ascii="Book Antiqua" w:hAnsi="Book Antiqua"/>
          <w:i/>
        </w:rPr>
        <w:t>From sin and death He saves us</w:t>
      </w:r>
    </w:p>
    <w:p w:rsidR="00E91957" w:rsidRPr="00252FF5" w:rsidRDefault="00252FF5" w:rsidP="00252FF5">
      <w:pPr>
        <w:spacing w:line="280" w:lineRule="exact"/>
        <w:ind w:left="1152"/>
        <w:jc w:val="both"/>
        <w:rPr>
          <w:rFonts w:ascii="Book Antiqua" w:hAnsi="Book Antiqua"/>
          <w:i/>
        </w:rPr>
      </w:pPr>
      <w:r>
        <w:rPr>
          <w:rFonts w:ascii="Book Antiqua" w:hAnsi="Book Antiqua"/>
          <w:i/>
        </w:rPr>
        <w:t xml:space="preserve">   </w:t>
      </w:r>
      <w:r w:rsidR="004557DE" w:rsidRPr="00252FF5">
        <w:rPr>
          <w:rFonts w:ascii="Book Antiqua" w:hAnsi="Book Antiqua"/>
          <w:i/>
        </w:rPr>
        <w:t>And lightens every load.</w:t>
      </w:r>
    </w:p>
    <w:p w:rsidR="00E91957" w:rsidRPr="00A47267" w:rsidRDefault="001C3CF9" w:rsidP="00A47267">
      <w:pPr>
        <w:spacing w:line="280" w:lineRule="exact"/>
        <w:jc w:val="both"/>
        <w:rPr>
          <w:rFonts w:ascii="Book Antiqua" w:hAnsi="Book Antiqua"/>
          <w:sz w:val="22"/>
          <w:szCs w:val="22"/>
        </w:rPr>
      </w:pPr>
      <w:r w:rsidRPr="00A47267">
        <w:rPr>
          <w:rFonts w:ascii="Book Antiqua" w:hAnsi="Book Antiqua"/>
          <w:sz w:val="22"/>
          <w:szCs w:val="22"/>
        </w:rPr>
        <w:t>I think this</w:t>
      </w:r>
      <w:r w:rsidR="00E91957" w:rsidRPr="00A47267">
        <w:rPr>
          <w:rFonts w:ascii="Book Antiqua" w:hAnsi="Book Antiqua"/>
          <w:sz w:val="22"/>
          <w:szCs w:val="22"/>
        </w:rPr>
        <w:t xml:space="preserve"> vision of Nebuchadnezzar </w:t>
      </w:r>
      <w:r w:rsidR="00BA51BD" w:rsidRPr="00A47267">
        <w:rPr>
          <w:rFonts w:ascii="Book Antiqua" w:hAnsi="Book Antiqua"/>
          <w:sz w:val="22"/>
          <w:szCs w:val="22"/>
        </w:rPr>
        <w:t>is deliberately linked to that prophecy of Isaiah</w:t>
      </w:r>
      <w:r w:rsidR="00E91957" w:rsidRPr="00A47267">
        <w:rPr>
          <w:rFonts w:ascii="Book Antiqua" w:hAnsi="Book Antiqua"/>
          <w:sz w:val="22"/>
          <w:szCs w:val="22"/>
        </w:rPr>
        <w:t xml:space="preserve"> and </w:t>
      </w:r>
      <w:r w:rsidR="004557DE" w:rsidRPr="00A47267">
        <w:rPr>
          <w:rFonts w:ascii="Book Antiqua" w:hAnsi="Book Antiqua"/>
          <w:sz w:val="22"/>
          <w:szCs w:val="22"/>
        </w:rPr>
        <w:t xml:space="preserve">that </w:t>
      </w:r>
      <w:r w:rsidR="00BA51BD" w:rsidRPr="00A47267">
        <w:rPr>
          <w:rFonts w:ascii="Book Antiqua" w:hAnsi="Book Antiqua"/>
          <w:sz w:val="22"/>
          <w:szCs w:val="22"/>
        </w:rPr>
        <w:t>is another reason that I am convinced</w:t>
      </w:r>
      <w:r w:rsidR="00E91957" w:rsidRPr="00A47267">
        <w:rPr>
          <w:rFonts w:ascii="Book Antiqua" w:hAnsi="Book Antiqua"/>
          <w:sz w:val="22"/>
          <w:szCs w:val="22"/>
        </w:rPr>
        <w:t xml:space="preserve"> </w:t>
      </w:r>
      <w:r w:rsidR="00FC7F83" w:rsidRPr="00A47267">
        <w:rPr>
          <w:rFonts w:ascii="Book Antiqua" w:hAnsi="Book Antiqua"/>
          <w:sz w:val="22"/>
          <w:szCs w:val="22"/>
        </w:rPr>
        <w:t>that the</w:t>
      </w:r>
      <w:r w:rsidR="004557DE" w:rsidRPr="00A47267">
        <w:rPr>
          <w:rFonts w:ascii="Book Antiqua" w:hAnsi="Book Antiqua"/>
          <w:sz w:val="22"/>
          <w:szCs w:val="22"/>
        </w:rPr>
        <w:t xml:space="preserve"> conversion </w:t>
      </w:r>
      <w:r w:rsidR="00FC7F83" w:rsidRPr="00A47267">
        <w:rPr>
          <w:rFonts w:ascii="Book Antiqua" w:hAnsi="Book Antiqua"/>
          <w:sz w:val="22"/>
          <w:szCs w:val="22"/>
        </w:rPr>
        <w:t>of the king was real -</w:t>
      </w:r>
      <w:r w:rsidR="00E91957" w:rsidRPr="00A47267">
        <w:rPr>
          <w:rFonts w:ascii="Book Antiqua" w:hAnsi="Book Antiqua"/>
          <w:sz w:val="22"/>
          <w:szCs w:val="22"/>
        </w:rPr>
        <w:t xml:space="preserve"> </w:t>
      </w:r>
      <w:r w:rsidR="004557DE" w:rsidRPr="00A47267">
        <w:rPr>
          <w:rFonts w:ascii="Book Antiqua" w:hAnsi="Book Antiqua"/>
          <w:sz w:val="22"/>
          <w:szCs w:val="22"/>
        </w:rPr>
        <w:t>that the Lord God had a purpose</w:t>
      </w:r>
      <w:r w:rsidR="00E91957" w:rsidRPr="00A47267">
        <w:rPr>
          <w:rFonts w:ascii="Book Antiqua" w:hAnsi="Book Antiqua"/>
          <w:sz w:val="22"/>
          <w:szCs w:val="22"/>
        </w:rPr>
        <w:t xml:space="preserve"> for giving Nebuchadnezzar</w:t>
      </w:r>
      <w:r w:rsidR="004557DE" w:rsidRPr="00A47267">
        <w:rPr>
          <w:rFonts w:ascii="Book Antiqua" w:hAnsi="Book Antiqua"/>
          <w:sz w:val="22"/>
          <w:szCs w:val="22"/>
        </w:rPr>
        <w:t xml:space="preserve"> this </w:t>
      </w:r>
      <w:r w:rsidR="00FC7F83" w:rsidRPr="00A47267">
        <w:rPr>
          <w:rFonts w:ascii="Book Antiqua" w:hAnsi="Book Antiqua"/>
          <w:sz w:val="22"/>
          <w:szCs w:val="22"/>
        </w:rPr>
        <w:t xml:space="preserve">specific </w:t>
      </w:r>
      <w:r w:rsidR="004557DE" w:rsidRPr="00A47267">
        <w:rPr>
          <w:rFonts w:ascii="Book Antiqua" w:hAnsi="Book Antiqua"/>
          <w:sz w:val="22"/>
          <w:szCs w:val="22"/>
        </w:rPr>
        <w:t>vision.</w:t>
      </w:r>
      <w:r w:rsidR="00E91957" w:rsidRPr="00A47267">
        <w:rPr>
          <w:rFonts w:ascii="Book Antiqua" w:hAnsi="Book Antiqua"/>
          <w:sz w:val="22"/>
          <w:szCs w:val="22"/>
        </w:rPr>
        <w:t xml:space="preserve">  And</w:t>
      </w:r>
      <w:r w:rsidR="00ED666E" w:rsidRPr="00A47267">
        <w:rPr>
          <w:rFonts w:ascii="Book Antiqua" w:hAnsi="Book Antiqua"/>
          <w:sz w:val="22"/>
          <w:szCs w:val="22"/>
        </w:rPr>
        <w:t xml:space="preserve"> so</w:t>
      </w:r>
      <w:r w:rsidR="00FC7F83" w:rsidRPr="00A47267">
        <w:rPr>
          <w:rFonts w:ascii="Book Antiqua" w:hAnsi="Book Antiqua"/>
          <w:sz w:val="22"/>
          <w:szCs w:val="22"/>
        </w:rPr>
        <w:t>,</w:t>
      </w:r>
      <w:r w:rsidR="00ED666E" w:rsidRPr="00A47267">
        <w:rPr>
          <w:rFonts w:ascii="Book Antiqua" w:hAnsi="Book Antiqua"/>
          <w:sz w:val="22"/>
          <w:szCs w:val="22"/>
        </w:rPr>
        <w:t xml:space="preserve"> this is truly a vision for everyone.</w:t>
      </w:r>
      <w:r w:rsidR="00E91957" w:rsidRPr="00A47267">
        <w:rPr>
          <w:rFonts w:ascii="Book Antiqua" w:hAnsi="Book Antiqua"/>
          <w:sz w:val="22"/>
          <w:szCs w:val="22"/>
        </w:rPr>
        <w:t xml:space="preserve">  </w:t>
      </w:r>
      <w:r w:rsidR="00ED666E" w:rsidRPr="00A47267">
        <w:rPr>
          <w:rFonts w:ascii="Book Antiqua" w:hAnsi="Book Antiqua"/>
          <w:sz w:val="22"/>
          <w:szCs w:val="22"/>
        </w:rPr>
        <w:t>The tree of your own glory, the life of your own making,</w:t>
      </w:r>
      <w:r w:rsidR="00E91957" w:rsidRPr="00A47267">
        <w:rPr>
          <w:rFonts w:ascii="Book Antiqua" w:hAnsi="Book Antiqua"/>
          <w:sz w:val="22"/>
          <w:szCs w:val="22"/>
        </w:rPr>
        <w:t xml:space="preserve"> </w:t>
      </w:r>
      <w:r w:rsidR="00FC7F83" w:rsidRPr="00A47267">
        <w:rPr>
          <w:rFonts w:ascii="Book Antiqua" w:hAnsi="Book Antiqua"/>
          <w:sz w:val="22"/>
          <w:szCs w:val="22"/>
        </w:rPr>
        <w:t xml:space="preserve">is not going to last; </w:t>
      </w:r>
      <w:r w:rsidR="00ED666E" w:rsidRPr="00A47267">
        <w:rPr>
          <w:rFonts w:ascii="Book Antiqua" w:hAnsi="Book Antiqua"/>
          <w:sz w:val="22"/>
          <w:szCs w:val="22"/>
        </w:rPr>
        <w:t>it will, one day, be cut down –</w:t>
      </w:r>
      <w:r w:rsidR="00E91957" w:rsidRPr="00A47267">
        <w:rPr>
          <w:rFonts w:ascii="Book Antiqua" w:hAnsi="Book Antiqua"/>
          <w:sz w:val="22"/>
          <w:szCs w:val="22"/>
        </w:rPr>
        <w:t xml:space="preserve"> </w:t>
      </w:r>
      <w:r w:rsidR="00ED666E" w:rsidRPr="00A47267">
        <w:rPr>
          <w:rFonts w:ascii="Book Antiqua" w:hAnsi="Book Antiqua"/>
          <w:sz w:val="22"/>
          <w:szCs w:val="22"/>
        </w:rPr>
        <w:t xml:space="preserve">the judgment of God </w:t>
      </w:r>
      <w:r w:rsidR="00FC7F83" w:rsidRPr="00A47267">
        <w:rPr>
          <w:rFonts w:ascii="Book Antiqua" w:hAnsi="Book Antiqua"/>
          <w:sz w:val="22"/>
          <w:szCs w:val="22"/>
        </w:rPr>
        <w:t>will come to all men.</w:t>
      </w:r>
      <w:r w:rsidR="00E91957" w:rsidRPr="00A47267">
        <w:rPr>
          <w:rFonts w:ascii="Book Antiqua" w:hAnsi="Book Antiqua"/>
          <w:sz w:val="22"/>
          <w:szCs w:val="22"/>
        </w:rPr>
        <w:t xml:space="preserve">  And</w:t>
      </w:r>
      <w:r w:rsidR="00ED666E" w:rsidRPr="00A47267">
        <w:rPr>
          <w:rFonts w:ascii="Book Antiqua" w:hAnsi="Book Antiqua"/>
          <w:sz w:val="22"/>
          <w:szCs w:val="22"/>
        </w:rPr>
        <w:t xml:space="preserve"> so, your hope, your trust</w:t>
      </w:r>
      <w:r w:rsidR="00E91957" w:rsidRPr="00A47267">
        <w:rPr>
          <w:rFonts w:ascii="Book Antiqua" w:hAnsi="Book Antiqua"/>
          <w:sz w:val="22"/>
          <w:szCs w:val="22"/>
        </w:rPr>
        <w:t xml:space="preserve"> </w:t>
      </w:r>
      <w:r w:rsidR="00ED666E" w:rsidRPr="00A47267">
        <w:rPr>
          <w:rFonts w:ascii="Book Antiqua" w:hAnsi="Book Antiqua"/>
          <w:sz w:val="22"/>
          <w:szCs w:val="22"/>
        </w:rPr>
        <w:t>must be in the one who gives life even to a stump</w:t>
      </w:r>
      <w:r w:rsidR="00FC7F83" w:rsidRPr="00A47267">
        <w:rPr>
          <w:rFonts w:ascii="Book Antiqua" w:hAnsi="Book Antiqua"/>
          <w:sz w:val="22"/>
          <w:szCs w:val="22"/>
        </w:rPr>
        <w:t xml:space="preserve"> –</w:t>
      </w:r>
      <w:r w:rsidR="00E91957" w:rsidRPr="00A47267">
        <w:rPr>
          <w:rFonts w:ascii="Book Antiqua" w:hAnsi="Book Antiqua"/>
          <w:sz w:val="22"/>
          <w:szCs w:val="22"/>
        </w:rPr>
        <w:t xml:space="preserve"> </w:t>
      </w:r>
      <w:r w:rsidR="00FC7F83" w:rsidRPr="00A47267">
        <w:rPr>
          <w:rFonts w:ascii="Book Antiqua" w:hAnsi="Book Antiqua"/>
          <w:sz w:val="22"/>
          <w:szCs w:val="22"/>
        </w:rPr>
        <w:t>who can bring not only restoration but resurrection</w:t>
      </w:r>
      <w:r w:rsidR="00ED666E" w:rsidRPr="00A47267">
        <w:rPr>
          <w:rFonts w:ascii="Book Antiqua" w:hAnsi="Book Antiqua"/>
          <w:sz w:val="22"/>
          <w:szCs w:val="22"/>
        </w:rPr>
        <w:t>.</w:t>
      </w:r>
      <w:r w:rsidR="00E91957" w:rsidRPr="00A47267">
        <w:rPr>
          <w:rFonts w:ascii="Book Antiqua" w:hAnsi="Book Antiqua"/>
          <w:sz w:val="22"/>
          <w:szCs w:val="22"/>
        </w:rPr>
        <w:t xml:space="preserve"> </w:t>
      </w:r>
      <w:r w:rsidR="00FC7F83" w:rsidRPr="00A47267">
        <w:rPr>
          <w:rFonts w:ascii="Book Antiqua" w:hAnsi="Book Antiqua"/>
          <w:sz w:val="22"/>
          <w:szCs w:val="22"/>
        </w:rPr>
        <w:t>Jesus calls us soberly to remember this</w:t>
      </w:r>
      <w:r w:rsidR="00ED666E" w:rsidRPr="00A47267">
        <w:rPr>
          <w:rFonts w:ascii="Book Antiqua" w:hAnsi="Book Antiqua"/>
          <w:sz w:val="22"/>
          <w:szCs w:val="22"/>
        </w:rPr>
        <w:t xml:space="preserve"> in Mt. 16:</w:t>
      </w:r>
    </w:p>
    <w:p w:rsidR="00BA51BD" w:rsidRPr="00A47267" w:rsidRDefault="00ED666E" w:rsidP="00A47267">
      <w:pPr>
        <w:spacing w:before="40"/>
        <w:jc w:val="center"/>
        <w:rPr>
          <w:rFonts w:ascii="Book Antiqua" w:hAnsi="Book Antiqua"/>
          <w:sz w:val="22"/>
          <w:szCs w:val="22"/>
        </w:rPr>
      </w:pPr>
      <w:r w:rsidRPr="00A47267">
        <w:rPr>
          <w:rFonts w:ascii="Book Antiqua" w:hAnsi="Book Antiqua"/>
          <w:i/>
          <w:sz w:val="22"/>
          <w:szCs w:val="22"/>
        </w:rPr>
        <w:t>For whoever would save his life will lose it, but whoever loses his life for my sake will find it. For what will it profit a man if he gains the whole world and forfeits his soul? Or what shall a man give in return for his soul? (Mt. 16:25-26, ESV)</w:t>
      </w:r>
    </w:p>
    <w:p w:rsidR="005C182D" w:rsidRPr="00AA4631" w:rsidRDefault="005C182D" w:rsidP="00180D7A">
      <w:pPr>
        <w:spacing w:line="280" w:lineRule="exact"/>
        <w:rPr>
          <w:rFonts w:ascii="Book Antiqua" w:hAnsi="Book Antiqua"/>
        </w:rPr>
      </w:pPr>
    </w:p>
    <w:p w:rsidR="003A1BE7" w:rsidRDefault="003A1BE7" w:rsidP="00180D7A">
      <w:pPr>
        <w:spacing w:line="280" w:lineRule="exact"/>
        <w:rPr>
          <w:rFonts w:ascii="Book Antiqua" w:hAnsi="Book Antiqua"/>
        </w:rPr>
        <w:sectPr w:rsidR="003A1BE7" w:rsidSect="00A47267">
          <w:footnotePr>
            <w:numRestart w:val="eachSect"/>
          </w:footnotePr>
          <w:type w:val="continuous"/>
          <w:pgSz w:w="12240" w:h="15840" w:code="1"/>
          <w:pgMar w:top="662" w:right="432" w:bottom="662" w:left="432" w:header="0" w:footer="288" w:gutter="0"/>
          <w:cols w:num="2" w:sep="1" w:space="1152"/>
          <w:docGrid w:linePitch="272"/>
        </w:sectPr>
      </w:pPr>
    </w:p>
    <w:p w:rsidR="00EB3F24" w:rsidRDefault="00EB3F24" w:rsidP="00E97B38">
      <w:pPr>
        <w:jc w:val="center"/>
        <w:rPr>
          <w:rFonts w:ascii="Book Antiqua" w:hAnsi="Book Antiqua"/>
          <w:b/>
          <w:sz w:val="28"/>
        </w:rPr>
      </w:pPr>
      <w:r w:rsidRPr="00436B55">
        <w:rPr>
          <w:rFonts w:ascii="Book Antiqua" w:hAnsi="Book Antiqua"/>
          <w:i/>
          <w:sz w:val="36"/>
          <w:szCs w:val="36"/>
          <w:u w:val="single"/>
        </w:rPr>
        <w:lastRenderedPageBreak/>
        <w:t>My Own Thoughts</w:t>
      </w:r>
    </w:p>
    <w:p w:rsidR="003A1BE7" w:rsidRDefault="00EB3F24">
      <w:pPr>
        <w:spacing w:line="300" w:lineRule="exact"/>
        <w:jc w:val="center"/>
        <w:rPr>
          <w:rFonts w:ascii="Book Antiqua" w:hAnsi="Book Antiqua"/>
          <w:b/>
          <w:sz w:val="28"/>
        </w:rPr>
      </w:pPr>
      <w:r>
        <w:rPr>
          <w:rFonts w:ascii="Book Antiqua" w:hAnsi="Book Antiqua"/>
          <w:b/>
          <w:sz w:val="28"/>
        </w:rPr>
        <w:br w:type="column"/>
      </w:r>
      <w:r w:rsidR="00542304">
        <w:rPr>
          <w:rFonts w:ascii="Book Antiqua" w:hAnsi="Book Antiqua"/>
          <w:b/>
          <w:sz w:val="28"/>
        </w:rPr>
        <w:t>Studies in the Book of Daniel</w:t>
      </w:r>
    </w:p>
    <w:p w:rsidR="00542304" w:rsidRDefault="00066A0A">
      <w:pPr>
        <w:spacing w:line="300" w:lineRule="exact"/>
        <w:jc w:val="center"/>
        <w:rPr>
          <w:rFonts w:ascii="Book Antiqua" w:hAnsi="Book Antiqua"/>
          <w:b/>
          <w:sz w:val="24"/>
        </w:rPr>
      </w:pPr>
      <w:r>
        <w:rPr>
          <w:rFonts w:ascii="Book Antiqua" w:hAnsi="Book Antiqua"/>
          <w:b/>
          <w:sz w:val="24"/>
        </w:rPr>
        <w:t>The Hope in a Tree Stump</w:t>
      </w:r>
    </w:p>
    <w:p w:rsidR="003A1BE7" w:rsidRDefault="00542304">
      <w:pPr>
        <w:spacing w:line="300" w:lineRule="exact"/>
        <w:jc w:val="center"/>
        <w:rPr>
          <w:rFonts w:ascii="Book Antiqua" w:hAnsi="Book Antiqua"/>
          <w:i/>
          <w:sz w:val="24"/>
        </w:rPr>
      </w:pPr>
      <w:r>
        <w:rPr>
          <w:rFonts w:ascii="Book Antiqua" w:hAnsi="Book Antiqua"/>
          <w:i/>
          <w:sz w:val="24"/>
        </w:rPr>
        <w:t xml:space="preserve">Daniel </w:t>
      </w:r>
      <w:r w:rsidR="00066A0A">
        <w:rPr>
          <w:rFonts w:ascii="Book Antiqua" w:hAnsi="Book Antiqua"/>
          <w:i/>
          <w:sz w:val="24"/>
        </w:rPr>
        <w:t>4:4-18</w:t>
      </w:r>
    </w:p>
    <w:p w:rsidR="003A1BE7" w:rsidRPr="00FC2359" w:rsidRDefault="003A1BE7">
      <w:pPr>
        <w:jc w:val="center"/>
        <w:rPr>
          <w:rFonts w:ascii="Book Antiqua" w:hAnsi="Book Antiqua"/>
          <w:sz w:val="22"/>
        </w:rPr>
      </w:pPr>
      <w:r w:rsidRPr="00FC2359">
        <w:rPr>
          <w:rFonts w:ascii="Book Antiqua" w:hAnsi="Book Antiqua"/>
          <w:sz w:val="22"/>
        </w:rPr>
        <w:t xml:space="preserve">(see also: </w:t>
      </w:r>
      <w:r w:rsidR="00E6153D">
        <w:rPr>
          <w:rFonts w:ascii="Book Antiqua" w:hAnsi="Book Antiqua"/>
          <w:sz w:val="22"/>
        </w:rPr>
        <w:t xml:space="preserve">Is. </w:t>
      </w:r>
      <w:r w:rsidR="00BA51BD">
        <w:rPr>
          <w:rFonts w:ascii="Book Antiqua" w:hAnsi="Book Antiqua"/>
          <w:sz w:val="22"/>
        </w:rPr>
        <w:t xml:space="preserve">11, </w:t>
      </w:r>
      <w:r w:rsidR="00E6153D">
        <w:rPr>
          <w:rFonts w:ascii="Book Antiqua" w:hAnsi="Book Antiqua"/>
          <w:sz w:val="22"/>
        </w:rPr>
        <w:t xml:space="preserve">40; </w:t>
      </w:r>
      <w:r w:rsidR="00042334">
        <w:rPr>
          <w:rFonts w:ascii="Book Antiqua" w:hAnsi="Book Antiqua"/>
          <w:sz w:val="22"/>
        </w:rPr>
        <w:t>Esther 4:14</w:t>
      </w:r>
      <w:r w:rsidR="00677B36">
        <w:rPr>
          <w:rFonts w:ascii="Book Antiqua" w:hAnsi="Book Antiqua"/>
          <w:sz w:val="22"/>
        </w:rPr>
        <w:t xml:space="preserve">; Mt. </w:t>
      </w:r>
      <w:r w:rsidR="00971D14">
        <w:rPr>
          <w:rFonts w:ascii="Book Antiqua" w:hAnsi="Book Antiqua"/>
          <w:sz w:val="22"/>
        </w:rPr>
        <w:t xml:space="preserve">16:25-26; </w:t>
      </w:r>
      <w:r w:rsidR="00677B36">
        <w:rPr>
          <w:rFonts w:ascii="Book Antiqua" w:hAnsi="Book Antiqua"/>
          <w:sz w:val="22"/>
        </w:rPr>
        <w:t>19:24</w:t>
      </w:r>
      <w:r w:rsidR="00EE5877">
        <w:rPr>
          <w:rFonts w:ascii="Book Antiqua" w:hAnsi="Book Antiqua"/>
          <w:sz w:val="22"/>
        </w:rPr>
        <w:t>; Rom. 1:21-23</w:t>
      </w:r>
      <w:r w:rsidRPr="00FC2359">
        <w:rPr>
          <w:rFonts w:ascii="Book Antiqua" w:hAnsi="Book Antiqua"/>
          <w:sz w:val="22"/>
        </w:rPr>
        <w:t>)</w:t>
      </w:r>
    </w:p>
    <w:p w:rsidR="0096150F" w:rsidRDefault="0057323A" w:rsidP="00716B8E">
      <w:pPr>
        <w:rPr>
          <w:rFonts w:ascii="Book Antiqua" w:hAnsi="Book Antiqua"/>
          <w:sz w:val="22"/>
        </w:rPr>
      </w:pPr>
      <w:r>
        <w:rPr>
          <w:rFonts w:ascii="Book Antiqua" w:hAnsi="Book Antiqua"/>
          <w:sz w:val="22"/>
        </w:rPr>
        <w:t>The dreams and visions in the book of Daniel</w:t>
      </w:r>
    </w:p>
    <w:p w:rsidR="0057323A" w:rsidRPr="0057323A" w:rsidRDefault="0057323A" w:rsidP="0057323A">
      <w:pPr>
        <w:ind w:left="288"/>
        <w:rPr>
          <w:rFonts w:ascii="Book Antiqua" w:hAnsi="Book Antiqua"/>
        </w:rPr>
      </w:pPr>
      <w:r w:rsidRPr="0057323A">
        <w:rPr>
          <w:rFonts w:ascii="Book Antiqua" w:hAnsi="Book Antiqua"/>
        </w:rPr>
        <w:t>a) are easy peasy to understand.</w:t>
      </w:r>
    </w:p>
    <w:p w:rsidR="0057323A" w:rsidRPr="0057323A" w:rsidRDefault="0057323A" w:rsidP="0057323A">
      <w:pPr>
        <w:ind w:left="288"/>
        <w:rPr>
          <w:rFonts w:ascii="Book Antiqua" w:hAnsi="Book Antiqua"/>
        </w:rPr>
      </w:pPr>
      <w:r w:rsidRPr="0057323A">
        <w:rPr>
          <w:rFonts w:ascii="Book Antiqua" w:hAnsi="Book Antiqua"/>
        </w:rPr>
        <w:t>b) are known only unto wise and learned men.</w:t>
      </w:r>
    </w:p>
    <w:p w:rsidR="0057323A" w:rsidRPr="0057323A" w:rsidRDefault="0057323A" w:rsidP="0057323A">
      <w:pPr>
        <w:ind w:left="288"/>
        <w:rPr>
          <w:rFonts w:ascii="Book Antiqua" w:hAnsi="Book Antiqua"/>
        </w:rPr>
      </w:pPr>
      <w:r w:rsidRPr="0057323A">
        <w:rPr>
          <w:rFonts w:ascii="Book Antiqua" w:hAnsi="Book Antiqua"/>
        </w:rPr>
        <w:t>c) have purposes as well as meanings.</w:t>
      </w:r>
    </w:p>
    <w:p w:rsidR="0057323A" w:rsidRPr="0057323A" w:rsidRDefault="0057323A" w:rsidP="0057323A">
      <w:pPr>
        <w:spacing w:before="40"/>
        <w:rPr>
          <w:rFonts w:ascii="Book Antiqua" w:hAnsi="Book Antiqua"/>
          <w:b/>
          <w:sz w:val="22"/>
        </w:rPr>
      </w:pPr>
      <w:r w:rsidRPr="0057323A">
        <w:rPr>
          <w:rFonts w:ascii="Book Antiqua" w:hAnsi="Book Antiqua"/>
          <w:b/>
          <w:sz w:val="22"/>
        </w:rPr>
        <w:t>I.  Nebuchadnezzar begins his testimony.</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r>
        <w:rPr>
          <w:rFonts w:ascii="Book Antiqua" w:hAnsi="Book Antiqua"/>
          <w:sz w:val="22"/>
        </w:rPr>
        <w:tab/>
        <w:t>Why is it so hard for a rich man to enter the kingdom of God?</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Pr="0057323A" w:rsidRDefault="0057323A" w:rsidP="00716B8E">
      <w:pPr>
        <w:rPr>
          <w:rFonts w:ascii="Book Antiqua" w:hAnsi="Book Antiqua"/>
          <w:b/>
          <w:sz w:val="22"/>
        </w:rPr>
      </w:pPr>
      <w:r w:rsidRPr="0057323A">
        <w:rPr>
          <w:rFonts w:ascii="Book Antiqua" w:hAnsi="Book Antiqua"/>
          <w:b/>
          <w:sz w:val="22"/>
        </w:rPr>
        <w:t>II.  Nebuchadnezzar seeks the meaning of the dream.</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r>
        <w:rPr>
          <w:rFonts w:ascii="Book Antiqua" w:hAnsi="Book Antiqua"/>
          <w:sz w:val="22"/>
        </w:rPr>
        <w:tab/>
        <w:t>Does the king know who it is that will tell him this?</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Pr="0057323A" w:rsidRDefault="0057323A" w:rsidP="00716B8E">
      <w:pPr>
        <w:rPr>
          <w:rFonts w:ascii="Book Antiqua" w:hAnsi="Book Antiqua"/>
          <w:b/>
          <w:sz w:val="22"/>
        </w:rPr>
      </w:pPr>
      <w:r w:rsidRPr="0057323A">
        <w:rPr>
          <w:rFonts w:ascii="Book Antiqua" w:hAnsi="Book Antiqua"/>
          <w:b/>
          <w:sz w:val="22"/>
        </w:rPr>
        <w:t>III.  The dream’s two stages</w:t>
      </w:r>
    </w:p>
    <w:p w:rsidR="0057323A" w:rsidRDefault="0057323A" w:rsidP="0057323A">
      <w:pPr>
        <w:spacing w:before="40"/>
        <w:rPr>
          <w:rFonts w:ascii="Book Antiqua" w:hAnsi="Book Antiqua"/>
          <w:sz w:val="22"/>
        </w:rPr>
      </w:pPr>
      <w:r>
        <w:rPr>
          <w:rFonts w:ascii="Book Antiqua" w:hAnsi="Book Antiqua"/>
          <w:sz w:val="22"/>
        </w:rPr>
        <w:tab/>
        <w:t>#1:</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r>
        <w:rPr>
          <w:rFonts w:ascii="Book Antiqua" w:hAnsi="Book Antiqua"/>
          <w:sz w:val="22"/>
        </w:rPr>
        <w:tab/>
        <w:t>#2:</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r>
        <w:rPr>
          <w:rFonts w:ascii="Book Antiqua" w:hAnsi="Book Antiqua"/>
          <w:sz w:val="22"/>
        </w:rPr>
        <w:tab/>
      </w:r>
      <w:r>
        <w:rPr>
          <w:rFonts w:ascii="Book Antiqua" w:hAnsi="Book Antiqua"/>
          <w:sz w:val="22"/>
        </w:rPr>
        <w:tab/>
        <w:t>Command #1:</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57323A" w:rsidRDefault="0057323A" w:rsidP="00716B8E">
      <w:pPr>
        <w:rPr>
          <w:rFonts w:ascii="Book Antiqua" w:hAnsi="Book Antiqua"/>
          <w:sz w:val="22"/>
        </w:rPr>
      </w:pPr>
      <w:r>
        <w:rPr>
          <w:rFonts w:ascii="Book Antiqua" w:hAnsi="Book Antiqua"/>
          <w:sz w:val="22"/>
        </w:rPr>
        <w:tab/>
      </w:r>
      <w:r>
        <w:rPr>
          <w:rFonts w:ascii="Book Antiqua" w:hAnsi="Book Antiqua"/>
          <w:sz w:val="22"/>
        </w:rPr>
        <w:tab/>
        <w:t>Command #2:</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EB3F24" w:rsidRDefault="00EC4AC2" w:rsidP="00716B8E">
      <w:pPr>
        <w:rPr>
          <w:rFonts w:ascii="Book Antiqua" w:hAnsi="Book Antiqua"/>
          <w:sz w:val="22"/>
        </w:rPr>
      </w:pPr>
      <w:r>
        <w:rPr>
          <w:rFonts w:ascii="Book Antiqua" w:hAnsi="Book Antiqua"/>
          <w:sz w:val="22"/>
        </w:rPr>
        <w:t>Will you save your life or will you lose your life?</w:t>
      </w:r>
    </w:p>
    <w:p w:rsidR="0057323A" w:rsidRDefault="0057323A" w:rsidP="00716B8E">
      <w:pPr>
        <w:rPr>
          <w:rFonts w:ascii="Book Antiqua" w:hAnsi="Book Antiqua"/>
          <w:sz w:val="22"/>
        </w:rPr>
      </w:pPr>
    </w:p>
    <w:p w:rsidR="0057323A" w:rsidRDefault="0057323A" w:rsidP="00716B8E">
      <w:pPr>
        <w:rPr>
          <w:rFonts w:ascii="Book Antiqua" w:hAnsi="Book Antiqua"/>
          <w:sz w:val="22"/>
        </w:rPr>
      </w:pPr>
    </w:p>
    <w:p w:rsidR="00E8586C" w:rsidRPr="00EB3F24" w:rsidRDefault="00716B8E" w:rsidP="00EB3F24">
      <w:pPr>
        <w:spacing w:line="300" w:lineRule="exact"/>
        <w:jc w:val="center"/>
      </w:pPr>
      <w:r w:rsidRPr="00A51BA5">
        <w:t xml:space="preserve">New Covenant </w:t>
      </w:r>
      <w:r>
        <w:t xml:space="preserve">Presbyterian Church, PCA, </w:t>
      </w:r>
      <w:smartTag w:uri="urn:schemas-microsoft-com:office:smarttags" w:element="place">
        <w:smartTag w:uri="urn:schemas-microsoft-com:office:smarttags" w:element="City">
          <w:r>
            <w:t>Abingd</w:t>
          </w:r>
          <w:r w:rsidRPr="00A51BA5">
            <w:t>on</w:t>
          </w:r>
        </w:smartTag>
        <w:r w:rsidRPr="00A51BA5">
          <w:t xml:space="preserve">, </w:t>
        </w:r>
        <w:smartTag w:uri="urn:schemas-microsoft-com:office:smarttags" w:element="State">
          <w:r w:rsidRPr="00A51BA5">
            <w:t>MD</w:t>
          </w:r>
        </w:smartTag>
      </w:smartTag>
      <w:r w:rsidRPr="00A51BA5">
        <w:t xml:space="preserve">  (410) 569-0289</w:t>
      </w:r>
      <w:r w:rsidR="00E8586C">
        <w:rPr>
          <w:rFonts w:ascii="Book Antiqua" w:hAnsi="Book Antiqua"/>
          <w:sz w:val="22"/>
        </w:rPr>
        <w:br w:type="page"/>
      </w:r>
    </w:p>
    <w:p w:rsidR="00E8586C" w:rsidRDefault="0024162B">
      <w:pPr>
        <w:rPr>
          <w:rFonts w:ascii="Book Antiqua" w:hAnsi="Book Antiqua"/>
          <w:sz w:val="44"/>
          <w:szCs w:val="44"/>
        </w:rPr>
      </w:pPr>
      <w:r w:rsidRPr="00E8586C">
        <w:rPr>
          <w:rFonts w:ascii="Book Antiqua" w:hAnsi="Book Antiqua"/>
          <w:noProof/>
          <w:sz w:val="44"/>
          <w:szCs w:val="44"/>
        </w:rPr>
        <w:lastRenderedPageBreak/>
        <mc:AlternateContent>
          <mc:Choice Requires="wps">
            <w:drawing>
              <wp:anchor distT="45720" distB="45720" distL="114300" distR="114300" simplePos="0" relativeHeight="251659264" behindDoc="0" locked="0" layoutInCell="1" allowOverlap="1" wp14:anchorId="45DA8A15" wp14:editId="6BF0291C">
                <wp:simplePos x="0" y="0"/>
                <wp:positionH relativeFrom="column">
                  <wp:posOffset>4078605</wp:posOffset>
                </wp:positionH>
                <wp:positionV relativeFrom="paragraph">
                  <wp:posOffset>10795</wp:posOffset>
                </wp:positionV>
                <wp:extent cx="5130165" cy="6486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6486525"/>
                        </a:xfrm>
                        <a:prstGeom prst="rect">
                          <a:avLst/>
                        </a:prstGeom>
                        <a:solidFill>
                          <a:srgbClr val="FFFFFF"/>
                        </a:solidFill>
                        <a:ln w="9525">
                          <a:noFill/>
                          <a:miter lim="800000"/>
                          <a:headEnd/>
                          <a:tailEnd/>
                        </a:ln>
                      </wps:spPr>
                      <wps:txbx>
                        <w:txbxContent>
                          <w:p w:rsidR="00E8586C" w:rsidRDefault="0024162B" w:rsidP="0024162B">
                            <w:pPr>
                              <w:jc w:val="center"/>
                            </w:pPr>
                            <w:r>
                              <w:rPr>
                                <w:noProof/>
                              </w:rPr>
                              <w:drawing>
                                <wp:inline distT="0" distB="0" distL="0" distR="0" wp14:anchorId="4D30AEE7" wp14:editId="5FB2BBC4">
                                  <wp:extent cx="3996055" cy="6286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6055" cy="628650"/>
                                          </a:xfrm>
                                          <a:prstGeom prst="rect">
                                            <a:avLst/>
                                          </a:prstGeom>
                                        </pic:spPr>
                                      </pic:pic>
                                    </a:graphicData>
                                  </a:graphic>
                                </wp:inline>
                              </w:drawing>
                            </w:r>
                          </w:p>
                          <w:p w:rsidR="0024162B" w:rsidRDefault="0024162B" w:rsidP="0024162B">
                            <w:r>
                              <w:rPr>
                                <w:noProof/>
                              </w:rPr>
                              <w:drawing>
                                <wp:inline distT="0" distB="0" distL="0" distR="0" wp14:anchorId="66DA44F6" wp14:editId="5E948DBF">
                                  <wp:extent cx="5099685" cy="473384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8305" cy="47511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A8A15" id="_x0000_t202" coordsize="21600,21600" o:spt="202" path="m,l,21600r21600,l21600,xe">
                <v:stroke joinstyle="miter"/>
                <v:path gradientshapeok="t" o:connecttype="rect"/>
              </v:shapetype>
              <v:shape id="Text Box 2" o:spid="_x0000_s1026" type="#_x0000_t202" style="position:absolute;margin-left:321.15pt;margin-top:.85pt;width:403.95pt;height:51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" stroked="f">
                <v:textbox>
                  <w:txbxContent>
                    <w:p w:rsidR="00E8586C" w:rsidRDefault="0024162B" w:rsidP="0024162B">
                      <w:pPr>
                        <w:jc w:val="center"/>
                      </w:pPr>
                      <w:r>
                        <w:rPr>
                          <w:noProof/>
                        </w:rPr>
                        <w:drawing>
                          <wp:inline distT="0" distB="0" distL="0" distR="0" wp14:anchorId="4D30AEE7" wp14:editId="5FB2BBC4">
                            <wp:extent cx="3996055" cy="6286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6055" cy="628650"/>
                                    </a:xfrm>
                                    <a:prstGeom prst="rect">
                                      <a:avLst/>
                                    </a:prstGeom>
                                  </pic:spPr>
                                </pic:pic>
                              </a:graphicData>
                            </a:graphic>
                          </wp:inline>
                        </w:drawing>
                      </w:r>
                    </w:p>
                    <w:p w:rsidR="0024162B" w:rsidRDefault="0024162B" w:rsidP="0024162B">
                      <w:r>
                        <w:rPr>
                          <w:noProof/>
                        </w:rPr>
                        <w:drawing>
                          <wp:inline distT="0" distB="0" distL="0" distR="0" wp14:anchorId="66DA44F6" wp14:editId="5E948DBF">
                            <wp:extent cx="5099685" cy="473384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8305" cy="4751124"/>
                                    </a:xfrm>
                                    <a:prstGeom prst="rect">
                                      <a:avLst/>
                                    </a:prstGeom>
                                  </pic:spPr>
                                </pic:pic>
                              </a:graphicData>
                            </a:graphic>
                          </wp:inline>
                        </w:drawing>
                      </w:r>
                    </w:p>
                  </w:txbxContent>
                </v:textbox>
                <w10:wrap type="square"/>
              </v:shape>
            </w:pict>
          </mc:Fallback>
        </mc:AlternateContent>
      </w:r>
    </w:p>
    <w:p w:rsidR="003A1BE7" w:rsidRPr="00E8586C" w:rsidRDefault="00E8586C">
      <w:pPr>
        <w:rPr>
          <w:rFonts w:ascii="Book Antiqua" w:hAnsi="Book Antiqua"/>
          <w:sz w:val="44"/>
          <w:szCs w:val="44"/>
        </w:rPr>
      </w:pPr>
      <w:r w:rsidRPr="00E8586C">
        <w:rPr>
          <w:rFonts w:ascii="Book Antiqua" w:hAnsi="Book Antiqua"/>
          <w:sz w:val="44"/>
          <w:szCs w:val="44"/>
        </w:rPr>
        <w:t>Word Count:</w:t>
      </w:r>
      <w:r w:rsidR="0024162B" w:rsidRPr="0024162B">
        <w:rPr>
          <w:noProof/>
        </w:rPr>
        <w:t xml:space="preserve"> </w:t>
      </w:r>
    </w:p>
    <w:p w:rsidR="00436B55" w:rsidRPr="00436B55" w:rsidRDefault="00436B55" w:rsidP="00436B55">
      <w:pPr>
        <w:rPr>
          <w:rFonts w:ascii="Book Antiqua" w:hAnsi="Book Antiqua"/>
          <w:sz w:val="28"/>
          <w:szCs w:val="28"/>
        </w:rPr>
      </w:pPr>
      <w:r w:rsidRPr="00436B55">
        <w:rPr>
          <w:rFonts w:ascii="Book Antiqua" w:hAnsi="Book Antiqua"/>
          <w:sz w:val="28"/>
          <w:szCs w:val="28"/>
        </w:rPr>
        <w:t>(Count how many times you hear these words)</w:t>
      </w:r>
    </w:p>
    <w:p w:rsidR="00E8586C" w:rsidRPr="00E8586C" w:rsidRDefault="00E8586C">
      <w:pPr>
        <w:rPr>
          <w:rFonts w:ascii="Book Antiqua" w:hAnsi="Book Antiqua"/>
          <w:sz w:val="44"/>
          <w:szCs w:val="44"/>
        </w:rPr>
      </w:pPr>
    </w:p>
    <w:p w:rsidR="00E8586C" w:rsidRDefault="00EC4AC2">
      <w:pPr>
        <w:rPr>
          <w:rFonts w:ascii="Book Antiqua" w:hAnsi="Book Antiqua"/>
          <w:sz w:val="44"/>
          <w:szCs w:val="44"/>
        </w:rPr>
      </w:pPr>
      <w:r>
        <w:rPr>
          <w:rFonts w:ascii="Book Antiqua" w:hAnsi="Book Antiqua"/>
          <w:sz w:val="44"/>
          <w:szCs w:val="44"/>
        </w:rPr>
        <w:t>dream</w:t>
      </w:r>
    </w:p>
    <w:p w:rsidR="00E8586C" w:rsidRDefault="00E8586C">
      <w:pPr>
        <w:rPr>
          <w:rFonts w:ascii="Book Antiqua" w:hAnsi="Book Antiqua"/>
          <w:sz w:val="44"/>
          <w:szCs w:val="44"/>
        </w:rPr>
      </w:pPr>
    </w:p>
    <w:p w:rsidR="00E8586C" w:rsidRPr="00E8586C" w:rsidRDefault="00EC4AC2">
      <w:pPr>
        <w:rPr>
          <w:rFonts w:ascii="Book Antiqua" w:hAnsi="Book Antiqua"/>
          <w:sz w:val="44"/>
          <w:szCs w:val="44"/>
        </w:rPr>
      </w:pPr>
      <w:r>
        <w:rPr>
          <w:rFonts w:ascii="Book Antiqua" w:hAnsi="Book Antiqua"/>
          <w:sz w:val="44"/>
          <w:szCs w:val="44"/>
        </w:rPr>
        <w:t>purpose</w:t>
      </w:r>
    </w:p>
    <w:p w:rsidR="00E8586C" w:rsidRDefault="00E8586C">
      <w:pPr>
        <w:rPr>
          <w:rFonts w:ascii="Book Antiqua" w:hAnsi="Book Antiqua"/>
          <w:sz w:val="44"/>
          <w:szCs w:val="44"/>
        </w:rPr>
      </w:pPr>
    </w:p>
    <w:p w:rsidR="00E8586C" w:rsidRDefault="00EC4AC2">
      <w:pPr>
        <w:rPr>
          <w:rFonts w:ascii="Book Antiqua" w:hAnsi="Book Antiqua"/>
          <w:sz w:val="44"/>
          <w:szCs w:val="44"/>
        </w:rPr>
      </w:pPr>
      <w:r>
        <w:rPr>
          <w:rFonts w:ascii="Book Antiqua" w:hAnsi="Book Antiqua"/>
          <w:sz w:val="44"/>
          <w:szCs w:val="44"/>
        </w:rPr>
        <w:t>rich man</w:t>
      </w:r>
    </w:p>
    <w:p w:rsidR="004B487B" w:rsidRDefault="004B487B">
      <w:pPr>
        <w:rPr>
          <w:rFonts w:ascii="Book Antiqua" w:hAnsi="Book Antiqua"/>
          <w:sz w:val="44"/>
          <w:szCs w:val="44"/>
        </w:rPr>
      </w:pPr>
    </w:p>
    <w:p w:rsidR="004B487B" w:rsidRDefault="00EC4AC2">
      <w:pPr>
        <w:rPr>
          <w:rFonts w:ascii="Book Antiqua" w:hAnsi="Book Antiqua"/>
          <w:sz w:val="44"/>
          <w:szCs w:val="44"/>
        </w:rPr>
      </w:pPr>
      <w:r>
        <w:rPr>
          <w:rFonts w:ascii="Book Antiqua" w:hAnsi="Book Antiqua"/>
          <w:sz w:val="44"/>
          <w:szCs w:val="44"/>
        </w:rPr>
        <w:t>stump</w:t>
      </w:r>
    </w:p>
    <w:p w:rsidR="004B487B" w:rsidRDefault="004B487B">
      <w:pPr>
        <w:rPr>
          <w:rFonts w:ascii="Book Antiqua" w:hAnsi="Book Antiqua"/>
          <w:sz w:val="44"/>
          <w:szCs w:val="44"/>
        </w:rPr>
      </w:pPr>
    </w:p>
    <w:p w:rsidR="004B487B" w:rsidRPr="004B487B" w:rsidRDefault="004B487B" w:rsidP="004B487B">
      <w:pPr>
        <w:jc w:val="center"/>
        <w:rPr>
          <w:rFonts w:ascii="Book Antiqua" w:hAnsi="Book Antiqua"/>
          <w:sz w:val="32"/>
          <w:szCs w:val="32"/>
        </w:rPr>
      </w:pPr>
      <w:r w:rsidRPr="004B487B">
        <w:rPr>
          <w:rFonts w:ascii="Book Antiqua" w:hAnsi="Book Antiqua"/>
          <w:sz w:val="32"/>
          <w:szCs w:val="32"/>
        </w:rPr>
        <w:t>Color the King telling his dream</w:t>
      </w:r>
    </w:p>
    <w:p w:rsidR="00E8586C" w:rsidRDefault="004B487B">
      <w:pPr>
        <w:rPr>
          <w:rFonts w:ascii="Book Antiqua" w:hAnsi="Book Antiqua"/>
          <w:sz w:val="44"/>
          <w:szCs w:val="44"/>
        </w:rPr>
      </w:pPr>
      <w:r>
        <w:rPr>
          <w:rFonts w:ascii="Book Antiqua" w:hAnsi="Book Antiqua"/>
          <w:noProof/>
          <w:sz w:val="44"/>
          <w:szCs w:val="44"/>
        </w:rPr>
        <mc:AlternateContent>
          <mc:Choice Requires="wps">
            <w:drawing>
              <wp:anchor distT="0" distB="0" distL="114300" distR="114300" simplePos="0" relativeHeight="251663360" behindDoc="0" locked="0" layoutInCell="1" allowOverlap="1" wp14:anchorId="2A563792" wp14:editId="489E95C5">
                <wp:simplePos x="0" y="0"/>
                <wp:positionH relativeFrom="column">
                  <wp:posOffset>6559930</wp:posOffset>
                </wp:positionH>
                <wp:positionV relativeFrom="paragraph">
                  <wp:posOffset>1523184</wp:posOffset>
                </wp:positionV>
                <wp:extent cx="2667000" cy="12858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667000" cy="1285875"/>
                        </a:xfrm>
                        <a:prstGeom prst="rect">
                          <a:avLst/>
                        </a:prstGeom>
                        <a:solidFill>
                          <a:schemeClr val="lt1"/>
                        </a:solidFill>
                        <a:ln w="6350">
                          <a:noFill/>
                        </a:ln>
                      </wps:spPr>
                      <wps:txbx>
                        <w:txbxContent>
                          <w:p w:rsidR="0024162B" w:rsidRDefault="0024162B">
                            <w:r>
                              <w:rPr>
                                <w:noProof/>
                              </w:rPr>
                              <w:drawing>
                                <wp:inline distT="0" distB="0" distL="0" distR="0" wp14:anchorId="6C0B1836" wp14:editId="00ACD1EC">
                                  <wp:extent cx="2428875" cy="98537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6153" cy="992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63792" id="Text Box 6" o:spid="_x0000_s1027" type="#_x0000_t202" style="position:absolute;margin-left:516.55pt;margin-top:119.95pt;width:210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" fillcolor="white [3201]" stroked="f" strokeweight=".5pt">
                <v:textbox>
                  <w:txbxContent>
                    <w:p w:rsidR="0024162B" w:rsidRDefault="0024162B">
                      <w:r>
                        <w:rPr>
                          <w:noProof/>
                        </w:rPr>
                        <w:drawing>
                          <wp:inline distT="0" distB="0" distL="0" distR="0" wp14:anchorId="6C0B1836" wp14:editId="00ACD1EC">
                            <wp:extent cx="2428875" cy="98537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6153" cy="992385"/>
                                    </a:xfrm>
                                    <a:prstGeom prst="rect">
                                      <a:avLst/>
                                    </a:prstGeom>
                                  </pic:spPr>
                                </pic:pic>
                              </a:graphicData>
                            </a:graphic>
                          </wp:inline>
                        </w:drawing>
                      </w:r>
                    </w:p>
                  </w:txbxContent>
                </v:textbox>
              </v:shape>
            </w:pict>
          </mc:Fallback>
        </mc:AlternateContent>
      </w:r>
      <w:r>
        <w:rPr>
          <w:rFonts w:ascii="Book Antiqua" w:hAnsi="Book Antiqua"/>
          <w:noProof/>
          <w:sz w:val="44"/>
          <w:szCs w:val="44"/>
        </w:rPr>
        <mc:AlternateContent>
          <mc:Choice Requires="wps">
            <w:drawing>
              <wp:anchor distT="0" distB="0" distL="114300" distR="114300" simplePos="0" relativeHeight="251660288" behindDoc="0" locked="0" layoutInCell="1" allowOverlap="1" wp14:anchorId="7D330243" wp14:editId="28EACC57">
                <wp:simplePos x="0" y="0"/>
                <wp:positionH relativeFrom="column">
                  <wp:posOffset>4149981</wp:posOffset>
                </wp:positionH>
                <wp:positionV relativeFrom="paragraph">
                  <wp:posOffset>1059427</wp:posOffset>
                </wp:positionV>
                <wp:extent cx="4448175" cy="1609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448175" cy="1609725"/>
                        </a:xfrm>
                        <a:prstGeom prst="rect">
                          <a:avLst/>
                        </a:prstGeom>
                        <a:solidFill>
                          <a:schemeClr val="lt1"/>
                        </a:solidFill>
                        <a:ln w="6350">
                          <a:noFill/>
                        </a:ln>
                      </wps:spPr>
                      <wps:txbx>
                        <w:txbxContent>
                          <w:p w:rsidR="0024162B" w:rsidRDefault="004B487B">
                            <w:r>
                              <w:rPr>
                                <w:noProof/>
                              </w:rPr>
                              <w:drawing>
                                <wp:inline distT="0" distB="0" distL="0" distR="0" wp14:anchorId="04092731" wp14:editId="6E313560">
                                  <wp:extent cx="3095625" cy="1381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5625" cy="1381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30243" id="Text Box 3" o:spid="_x0000_s1028" type="#_x0000_t202" style="position:absolute;margin-left:326.75pt;margin-top:83.4pt;width:350.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" fillcolor="white [3201]" stroked="f" strokeweight=".5pt">
                <v:textbox>
                  <w:txbxContent>
                    <w:p w:rsidR="0024162B" w:rsidRDefault="004B487B">
                      <w:r>
                        <w:rPr>
                          <w:noProof/>
                        </w:rPr>
                        <w:drawing>
                          <wp:inline distT="0" distB="0" distL="0" distR="0" wp14:anchorId="04092731" wp14:editId="6E313560">
                            <wp:extent cx="3095625" cy="1381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5625" cy="1381125"/>
                                    </a:xfrm>
                                    <a:prstGeom prst="rect">
                                      <a:avLst/>
                                    </a:prstGeom>
                                  </pic:spPr>
                                </pic:pic>
                              </a:graphicData>
                            </a:graphic>
                          </wp:inline>
                        </w:drawing>
                      </w:r>
                    </w:p>
                  </w:txbxContent>
                </v:textbox>
              </v:shape>
            </w:pict>
          </mc:Fallback>
        </mc:AlternateContent>
      </w:r>
      <w:r>
        <w:rPr>
          <w:noProof/>
        </w:rPr>
        <w:drawing>
          <wp:inline distT="0" distB="0" distL="0" distR="0" wp14:anchorId="52ADDB2E" wp14:editId="72BE48AD">
            <wp:extent cx="3676338" cy="257622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0085" cy="2592863"/>
                    </a:xfrm>
                    <a:prstGeom prst="rect">
                      <a:avLst/>
                    </a:prstGeom>
                  </pic:spPr>
                </pic:pic>
              </a:graphicData>
            </a:graphic>
          </wp:inline>
        </w:drawing>
      </w:r>
    </w:p>
    <w:p w:rsidR="0024162B" w:rsidRPr="00E8586C" w:rsidRDefault="0096150F">
      <w:pPr>
        <w:rPr>
          <w:rFonts w:ascii="Book Antiqua" w:hAnsi="Book Antiqua"/>
          <w:sz w:val="44"/>
          <w:szCs w:val="44"/>
        </w:rPr>
      </w:pPr>
      <w:r>
        <w:rPr>
          <w:rFonts w:ascii="Book Antiqua" w:hAnsi="Book Antiqua"/>
          <w:sz w:val="44"/>
          <w:szCs w:val="44"/>
        </w:rPr>
        <w:br w:type="column"/>
      </w:r>
    </w:p>
    <w:sectPr w:rsidR="0024162B" w:rsidRPr="00E8586C" w:rsidSect="003627CF">
      <w:footnotePr>
        <w:numRestart w:val="eachSect"/>
      </w:footnotePr>
      <w:pgSz w:w="15840" w:h="12240" w:orient="landscape" w:code="1"/>
      <w:pgMar w:top="432" w:right="662" w:bottom="432" w:left="1152" w:header="0" w:footer="28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79" w:rsidRDefault="00D84279">
      <w:r>
        <w:separator/>
      </w:r>
    </w:p>
  </w:endnote>
  <w:endnote w:type="continuationSeparator" w:id="0">
    <w:p w:rsidR="00D84279" w:rsidRDefault="00D8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79" w:rsidRDefault="00D84279">
      <w:r>
        <w:separator/>
      </w:r>
    </w:p>
  </w:footnote>
  <w:footnote w:type="continuationSeparator" w:id="0">
    <w:p w:rsidR="00D84279" w:rsidRDefault="00D8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E7" w:rsidRDefault="00EF02B2">
    <w:pPr>
      <w:pStyle w:val="Header"/>
      <w:framePr w:w="576" w:wrap="around" w:vAnchor="page" w:hAnchor="page" w:x="6985" w:y="721"/>
      <w:jc w:val="right"/>
      <w:rPr>
        <w:rStyle w:val="PageNumber"/>
      </w:rPr>
    </w:pPr>
    <w:r>
      <w:rPr>
        <w:rStyle w:val="PageNumber"/>
      </w:rPr>
      <w:fldChar w:fldCharType="begin"/>
    </w:r>
    <w:r w:rsidR="003A1BE7">
      <w:rPr>
        <w:rStyle w:val="PageNumber"/>
      </w:rPr>
      <w:instrText xml:space="preserve">PAGE  </w:instrText>
    </w:r>
    <w:r>
      <w:rPr>
        <w:rStyle w:val="PageNumber"/>
      </w:rPr>
      <w:fldChar w:fldCharType="end"/>
    </w:r>
  </w:p>
  <w:p w:rsidR="003A1BE7" w:rsidRDefault="003A1B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288"/>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8E"/>
    <w:rsid w:val="00004B9C"/>
    <w:rsid w:val="00013FD4"/>
    <w:rsid w:val="0001647A"/>
    <w:rsid w:val="00035F5B"/>
    <w:rsid w:val="00042334"/>
    <w:rsid w:val="0005652F"/>
    <w:rsid w:val="00066A0A"/>
    <w:rsid w:val="00070DE4"/>
    <w:rsid w:val="00081845"/>
    <w:rsid w:val="00082A87"/>
    <w:rsid w:val="00083D03"/>
    <w:rsid w:val="00092D17"/>
    <w:rsid w:val="000B7617"/>
    <w:rsid w:val="00103908"/>
    <w:rsid w:val="001127DA"/>
    <w:rsid w:val="00126CA6"/>
    <w:rsid w:val="0013471D"/>
    <w:rsid w:val="00165043"/>
    <w:rsid w:val="00165D8C"/>
    <w:rsid w:val="00180D7A"/>
    <w:rsid w:val="001C3CF9"/>
    <w:rsid w:val="001E6988"/>
    <w:rsid w:val="001F7F4D"/>
    <w:rsid w:val="00215426"/>
    <w:rsid w:val="0024162B"/>
    <w:rsid w:val="00252FF5"/>
    <w:rsid w:val="00256702"/>
    <w:rsid w:val="00274B4D"/>
    <w:rsid w:val="002A3C73"/>
    <w:rsid w:val="002A537D"/>
    <w:rsid w:val="002C1B8C"/>
    <w:rsid w:val="002D0C1A"/>
    <w:rsid w:val="002E5D1E"/>
    <w:rsid w:val="00325BBC"/>
    <w:rsid w:val="0033549A"/>
    <w:rsid w:val="00360BC4"/>
    <w:rsid w:val="003627CF"/>
    <w:rsid w:val="0038420E"/>
    <w:rsid w:val="00386B2E"/>
    <w:rsid w:val="003A1BE7"/>
    <w:rsid w:val="003A7098"/>
    <w:rsid w:val="003B0A7C"/>
    <w:rsid w:val="003B34A2"/>
    <w:rsid w:val="003C5321"/>
    <w:rsid w:val="003D4ED0"/>
    <w:rsid w:val="00414E7B"/>
    <w:rsid w:val="00434E58"/>
    <w:rsid w:val="00436B55"/>
    <w:rsid w:val="004378D4"/>
    <w:rsid w:val="004557DE"/>
    <w:rsid w:val="004709AD"/>
    <w:rsid w:val="00470A19"/>
    <w:rsid w:val="00470C39"/>
    <w:rsid w:val="004A04EF"/>
    <w:rsid w:val="004B487B"/>
    <w:rsid w:val="004C55C1"/>
    <w:rsid w:val="00510620"/>
    <w:rsid w:val="005166F8"/>
    <w:rsid w:val="0052333F"/>
    <w:rsid w:val="00525BC5"/>
    <w:rsid w:val="00537E35"/>
    <w:rsid w:val="00541D4D"/>
    <w:rsid w:val="00542304"/>
    <w:rsid w:val="0057323A"/>
    <w:rsid w:val="00575077"/>
    <w:rsid w:val="005920B4"/>
    <w:rsid w:val="00595831"/>
    <w:rsid w:val="005B1DE4"/>
    <w:rsid w:val="005C06D6"/>
    <w:rsid w:val="005C182D"/>
    <w:rsid w:val="005F6549"/>
    <w:rsid w:val="00616D93"/>
    <w:rsid w:val="0061797E"/>
    <w:rsid w:val="00625692"/>
    <w:rsid w:val="006307FB"/>
    <w:rsid w:val="00633E73"/>
    <w:rsid w:val="00634558"/>
    <w:rsid w:val="00653489"/>
    <w:rsid w:val="00657B4A"/>
    <w:rsid w:val="006636A1"/>
    <w:rsid w:val="006670B8"/>
    <w:rsid w:val="00677B36"/>
    <w:rsid w:val="0069219D"/>
    <w:rsid w:val="00694578"/>
    <w:rsid w:val="006D23E2"/>
    <w:rsid w:val="006F40AC"/>
    <w:rsid w:val="007035CB"/>
    <w:rsid w:val="0070462C"/>
    <w:rsid w:val="00706900"/>
    <w:rsid w:val="0071087F"/>
    <w:rsid w:val="00716B8E"/>
    <w:rsid w:val="00725EE4"/>
    <w:rsid w:val="00727793"/>
    <w:rsid w:val="007832D0"/>
    <w:rsid w:val="007A5848"/>
    <w:rsid w:val="007B1EFE"/>
    <w:rsid w:val="007B6EDD"/>
    <w:rsid w:val="007C2A27"/>
    <w:rsid w:val="007C73BD"/>
    <w:rsid w:val="007F266C"/>
    <w:rsid w:val="0080187A"/>
    <w:rsid w:val="00820D07"/>
    <w:rsid w:val="0085771D"/>
    <w:rsid w:val="0087166D"/>
    <w:rsid w:val="00896A25"/>
    <w:rsid w:val="008C103C"/>
    <w:rsid w:val="008C4950"/>
    <w:rsid w:val="008C50CD"/>
    <w:rsid w:val="008D32C0"/>
    <w:rsid w:val="008F4B0A"/>
    <w:rsid w:val="009152E1"/>
    <w:rsid w:val="00927940"/>
    <w:rsid w:val="00950D81"/>
    <w:rsid w:val="0096150F"/>
    <w:rsid w:val="00971D14"/>
    <w:rsid w:val="00974041"/>
    <w:rsid w:val="00977484"/>
    <w:rsid w:val="00977D10"/>
    <w:rsid w:val="009811E6"/>
    <w:rsid w:val="009E5159"/>
    <w:rsid w:val="00A07861"/>
    <w:rsid w:val="00A22112"/>
    <w:rsid w:val="00A251FA"/>
    <w:rsid w:val="00A44859"/>
    <w:rsid w:val="00A44C34"/>
    <w:rsid w:val="00A47267"/>
    <w:rsid w:val="00A52FF3"/>
    <w:rsid w:val="00A56D6A"/>
    <w:rsid w:val="00A63A36"/>
    <w:rsid w:val="00A768D1"/>
    <w:rsid w:val="00A946E0"/>
    <w:rsid w:val="00AA4631"/>
    <w:rsid w:val="00AB6A17"/>
    <w:rsid w:val="00AB754D"/>
    <w:rsid w:val="00AE5DEF"/>
    <w:rsid w:val="00AF2B33"/>
    <w:rsid w:val="00AF52E5"/>
    <w:rsid w:val="00B02BD6"/>
    <w:rsid w:val="00B0419C"/>
    <w:rsid w:val="00B132D9"/>
    <w:rsid w:val="00B21125"/>
    <w:rsid w:val="00B7174F"/>
    <w:rsid w:val="00B75346"/>
    <w:rsid w:val="00B76D17"/>
    <w:rsid w:val="00B80B99"/>
    <w:rsid w:val="00B815BD"/>
    <w:rsid w:val="00B939C8"/>
    <w:rsid w:val="00B944F0"/>
    <w:rsid w:val="00BA51BD"/>
    <w:rsid w:val="00BB6D44"/>
    <w:rsid w:val="00BC13AF"/>
    <w:rsid w:val="00BD1E8F"/>
    <w:rsid w:val="00C64259"/>
    <w:rsid w:val="00C707FC"/>
    <w:rsid w:val="00CA7878"/>
    <w:rsid w:val="00CB5CD4"/>
    <w:rsid w:val="00CF6F26"/>
    <w:rsid w:val="00D03EDA"/>
    <w:rsid w:val="00D40086"/>
    <w:rsid w:val="00D51B20"/>
    <w:rsid w:val="00D61C85"/>
    <w:rsid w:val="00D81337"/>
    <w:rsid w:val="00D84279"/>
    <w:rsid w:val="00DA3359"/>
    <w:rsid w:val="00DB6A53"/>
    <w:rsid w:val="00DB7EEA"/>
    <w:rsid w:val="00DF1F6B"/>
    <w:rsid w:val="00E30FB1"/>
    <w:rsid w:val="00E446E5"/>
    <w:rsid w:val="00E5189F"/>
    <w:rsid w:val="00E54387"/>
    <w:rsid w:val="00E556D5"/>
    <w:rsid w:val="00E61255"/>
    <w:rsid w:val="00E6153D"/>
    <w:rsid w:val="00E83328"/>
    <w:rsid w:val="00E8340F"/>
    <w:rsid w:val="00E8586C"/>
    <w:rsid w:val="00E91957"/>
    <w:rsid w:val="00E97B38"/>
    <w:rsid w:val="00EA24C0"/>
    <w:rsid w:val="00EB3F24"/>
    <w:rsid w:val="00EC1E54"/>
    <w:rsid w:val="00EC4AC2"/>
    <w:rsid w:val="00ED666E"/>
    <w:rsid w:val="00ED6775"/>
    <w:rsid w:val="00EE041B"/>
    <w:rsid w:val="00EE5877"/>
    <w:rsid w:val="00EF02B2"/>
    <w:rsid w:val="00EF69DD"/>
    <w:rsid w:val="00F10A9B"/>
    <w:rsid w:val="00F21418"/>
    <w:rsid w:val="00F22BA1"/>
    <w:rsid w:val="00F26F66"/>
    <w:rsid w:val="00F411F2"/>
    <w:rsid w:val="00F46E2D"/>
    <w:rsid w:val="00F53174"/>
    <w:rsid w:val="00F648EC"/>
    <w:rsid w:val="00F80486"/>
    <w:rsid w:val="00F9294A"/>
    <w:rsid w:val="00F94277"/>
    <w:rsid w:val="00F94A1B"/>
    <w:rsid w:val="00F97288"/>
    <w:rsid w:val="00FA62CC"/>
    <w:rsid w:val="00FC1456"/>
    <w:rsid w:val="00FC2359"/>
    <w:rsid w:val="00FC5A83"/>
    <w:rsid w:val="00FC6F9E"/>
    <w:rsid w:val="00FC7F83"/>
    <w:rsid w:val="00FD5D92"/>
    <w:rsid w:val="00FE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775AD21"/>
  <w15:docId w15:val="{21DAC419-71DA-47F7-8978-F410E9E4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13FD4"/>
    <w:pPr>
      <w:tabs>
        <w:tab w:val="center" w:pos="4320"/>
        <w:tab w:val="right" w:pos="8640"/>
      </w:tabs>
    </w:pPr>
  </w:style>
  <w:style w:type="character" w:styleId="PageNumber">
    <w:name w:val="page number"/>
    <w:basedOn w:val="DefaultParagraphFont"/>
    <w:semiHidden/>
    <w:rsid w:val="00013FD4"/>
  </w:style>
  <w:style w:type="paragraph" w:styleId="Footer">
    <w:name w:val="footer"/>
    <w:basedOn w:val="Normal"/>
    <w:semiHidden/>
    <w:rsid w:val="00013FD4"/>
    <w:pPr>
      <w:tabs>
        <w:tab w:val="center" w:pos="4320"/>
        <w:tab w:val="right" w:pos="8640"/>
      </w:tabs>
    </w:pPr>
  </w:style>
  <w:style w:type="paragraph" w:styleId="BalloonText">
    <w:name w:val="Balloon Text"/>
    <w:basedOn w:val="Normal"/>
    <w:link w:val="BalloonTextChar"/>
    <w:uiPriority w:val="99"/>
    <w:semiHidden/>
    <w:unhideWhenUsed/>
    <w:rsid w:val="00F411F2"/>
    <w:rPr>
      <w:rFonts w:ascii="Tahoma" w:hAnsi="Tahoma" w:cs="Tahoma"/>
      <w:sz w:val="16"/>
      <w:szCs w:val="16"/>
    </w:rPr>
  </w:style>
  <w:style w:type="character" w:customStyle="1" w:styleId="BalloonTextChar">
    <w:name w:val="Balloon Text Char"/>
    <w:link w:val="BalloonText"/>
    <w:uiPriority w:val="99"/>
    <w:semiHidden/>
    <w:rsid w:val="00F411F2"/>
    <w:rPr>
      <w:rFonts w:ascii="Tahoma" w:hAnsi="Tahoma" w:cs="Tahoma"/>
      <w:sz w:val="16"/>
      <w:szCs w:val="16"/>
    </w:rPr>
  </w:style>
  <w:style w:type="paragraph" w:styleId="HTMLPreformatted">
    <w:name w:val="HTML Preformatted"/>
    <w:basedOn w:val="Normal"/>
    <w:link w:val="HTMLPreformattedChar"/>
    <w:uiPriority w:val="99"/>
    <w:semiHidden/>
    <w:unhideWhenUsed/>
    <w:rsid w:val="004557DE"/>
    <w:rPr>
      <w:rFonts w:ascii="Consolas" w:hAnsi="Consolas"/>
    </w:rPr>
  </w:style>
  <w:style w:type="character" w:customStyle="1" w:styleId="HTMLPreformattedChar">
    <w:name w:val="HTML Preformatted Char"/>
    <w:basedOn w:val="DefaultParagraphFont"/>
    <w:link w:val="HTMLPreformatted"/>
    <w:uiPriority w:val="99"/>
    <w:semiHidden/>
    <w:rsid w:val="004557DE"/>
    <w:rPr>
      <w:rFonts w:ascii="Consolas" w:hAnsi="Consolas"/>
    </w:rPr>
  </w:style>
  <w:style w:type="character" w:styleId="Hyperlink">
    <w:name w:val="Hyperlink"/>
    <w:basedOn w:val="DefaultParagraphFont"/>
    <w:uiPriority w:val="99"/>
    <w:unhideWhenUsed/>
    <w:rsid w:val="00ED6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09177">
      <w:bodyDiv w:val="1"/>
      <w:marLeft w:val="0"/>
      <w:marRight w:val="0"/>
      <w:marTop w:val="0"/>
      <w:marBottom w:val="0"/>
      <w:divBdr>
        <w:top w:val="none" w:sz="0" w:space="0" w:color="auto"/>
        <w:left w:val="none" w:sz="0" w:space="0" w:color="auto"/>
        <w:bottom w:val="none" w:sz="0" w:space="0" w:color="auto"/>
        <w:right w:val="none" w:sz="0" w:space="0" w:color="auto"/>
      </w:divBdr>
    </w:div>
    <w:div w:id="790437063">
      <w:bodyDiv w:val="1"/>
      <w:marLeft w:val="0"/>
      <w:marRight w:val="0"/>
      <w:marTop w:val="0"/>
      <w:marBottom w:val="0"/>
      <w:divBdr>
        <w:top w:val="none" w:sz="0" w:space="0" w:color="auto"/>
        <w:left w:val="none" w:sz="0" w:space="0" w:color="auto"/>
        <w:bottom w:val="none" w:sz="0" w:space="0" w:color="auto"/>
        <w:right w:val="none" w:sz="0" w:space="0" w:color="auto"/>
      </w:divBdr>
    </w:div>
    <w:div w:id="19523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II.  Witnesses in all Judea and Samaria</vt:lpstr>
    </vt:vector>
  </TitlesOfParts>
  <Company>Covenant  Presbyterian  Church</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Witnesses in all Judea and Samaria</dc:title>
  <dc:creator>David G. Barker</dc:creator>
  <cp:keywords>Hymns:</cp:keywords>
  <dc:description>Studies in the Book of Acts</dc:description>
  <cp:lastModifiedBy>David Barker</cp:lastModifiedBy>
  <cp:revision>6</cp:revision>
  <cp:lastPrinted>2019-01-17T20:20:00Z</cp:lastPrinted>
  <dcterms:created xsi:type="dcterms:W3CDTF">2019-10-25T15:37:00Z</dcterms:created>
  <dcterms:modified xsi:type="dcterms:W3CDTF">2019-10-25T18:25:00Z</dcterms:modified>
</cp:coreProperties>
</file>